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C267F" w:rsidRPr="005C267F" w:rsidRDefault="005C267F" w:rsidP="005C267F">
      <w:pPr>
        <w:spacing w:line="276" w:lineRule="auto"/>
        <w:jc w:val="center"/>
        <w:rPr>
          <w:rFonts w:ascii="Arial" w:hAnsi="Arial" w:cs="Arial"/>
          <w:b/>
        </w:rPr>
      </w:pPr>
      <w:bookmarkStart w:id="0" w:name="_GoBack"/>
      <w:bookmarkEnd w:id="0"/>
    </w:p>
    <w:p w:rsidR="005C267F" w:rsidRPr="005C267F" w:rsidRDefault="005C267F" w:rsidP="005C267F">
      <w:pPr>
        <w:spacing w:line="276" w:lineRule="auto"/>
        <w:jc w:val="center"/>
        <w:rPr>
          <w:rFonts w:ascii="Arial" w:hAnsi="Arial" w:cs="Arial"/>
          <w:b/>
        </w:rPr>
      </w:pPr>
      <w:r w:rsidRPr="005C267F">
        <w:rPr>
          <w:rFonts w:ascii="Arial" w:hAnsi="Arial" w:cs="Arial"/>
          <w:b/>
        </w:rPr>
        <w:t>OŚWIADCZENIE GWARANCYJNE NA ROBOTY BUDOWLANE</w:t>
      </w:r>
    </w:p>
    <w:p w:rsidR="005C267F" w:rsidRPr="005C267F" w:rsidRDefault="005C267F" w:rsidP="005C267F">
      <w:pPr>
        <w:spacing w:line="276" w:lineRule="auto"/>
        <w:jc w:val="both"/>
        <w:rPr>
          <w:rFonts w:ascii="Arial" w:hAnsi="Arial" w:cs="Arial"/>
          <w:b/>
        </w:rPr>
      </w:pPr>
    </w:p>
    <w:p w:rsidR="005C267F" w:rsidRPr="005C267F" w:rsidRDefault="005C267F" w:rsidP="005C267F">
      <w:pPr>
        <w:spacing w:line="276" w:lineRule="auto"/>
        <w:jc w:val="both"/>
        <w:rPr>
          <w:rFonts w:ascii="Arial" w:hAnsi="Arial" w:cs="Arial"/>
          <w:b/>
        </w:rPr>
      </w:pPr>
    </w:p>
    <w:p w:rsidR="005C267F" w:rsidRPr="005C267F" w:rsidRDefault="005C267F" w:rsidP="005C267F">
      <w:pPr>
        <w:widowControl/>
        <w:numPr>
          <w:ilvl w:val="0"/>
          <w:numId w:val="25"/>
        </w:numPr>
        <w:tabs>
          <w:tab w:val="clear" w:pos="720"/>
          <w:tab w:val="num" w:pos="360"/>
        </w:tabs>
        <w:autoSpaceDE/>
        <w:autoSpaceDN/>
        <w:spacing w:line="276" w:lineRule="auto"/>
        <w:jc w:val="both"/>
        <w:rPr>
          <w:rFonts w:ascii="Arial" w:hAnsi="Arial" w:cs="Arial"/>
          <w:b/>
        </w:rPr>
      </w:pPr>
      <w:r w:rsidRPr="005C267F">
        <w:rPr>
          <w:rFonts w:ascii="Arial" w:hAnsi="Arial" w:cs="Arial"/>
          <w:b/>
        </w:rPr>
        <w:t>Zamawiający :</w:t>
      </w:r>
    </w:p>
    <w:p w:rsidR="005C267F" w:rsidRPr="005C267F" w:rsidRDefault="005C267F" w:rsidP="005C267F">
      <w:pPr>
        <w:spacing w:line="276" w:lineRule="auto"/>
        <w:ind w:left="360"/>
        <w:jc w:val="both"/>
        <w:rPr>
          <w:rFonts w:ascii="Arial" w:hAnsi="Arial" w:cs="Arial"/>
        </w:rPr>
      </w:pPr>
      <w:r w:rsidRPr="005C267F">
        <w:rPr>
          <w:rFonts w:ascii="Arial" w:hAnsi="Arial" w:cs="Arial"/>
        </w:rPr>
        <w:t>Gmina Piaseczno, ul. Kościuszki 5, 05-500 Piaseczno</w:t>
      </w:r>
    </w:p>
    <w:p w:rsidR="005C267F" w:rsidRPr="005C267F" w:rsidRDefault="005C267F" w:rsidP="005C267F">
      <w:pPr>
        <w:spacing w:line="276" w:lineRule="auto"/>
        <w:ind w:left="360"/>
        <w:jc w:val="both"/>
        <w:rPr>
          <w:rFonts w:ascii="Arial" w:hAnsi="Arial" w:cs="Arial"/>
        </w:rPr>
      </w:pPr>
    </w:p>
    <w:p w:rsidR="005C267F" w:rsidRPr="005C267F" w:rsidRDefault="005C267F" w:rsidP="005C267F">
      <w:pPr>
        <w:widowControl/>
        <w:numPr>
          <w:ilvl w:val="0"/>
          <w:numId w:val="25"/>
        </w:numPr>
        <w:autoSpaceDE/>
        <w:autoSpaceDN/>
        <w:spacing w:line="276" w:lineRule="auto"/>
        <w:ind w:right="-131"/>
        <w:jc w:val="both"/>
        <w:rPr>
          <w:rFonts w:ascii="Arial" w:hAnsi="Arial" w:cs="Arial"/>
          <w:b/>
        </w:rPr>
      </w:pPr>
      <w:r w:rsidRPr="005C267F">
        <w:rPr>
          <w:rFonts w:ascii="Arial" w:hAnsi="Arial" w:cs="Arial"/>
          <w:b/>
        </w:rPr>
        <w:t xml:space="preserve">Nazwa i adres Wykonawcy </w:t>
      </w:r>
    </w:p>
    <w:p w:rsidR="005C267F" w:rsidRPr="005C267F" w:rsidRDefault="005C267F" w:rsidP="005C267F">
      <w:pPr>
        <w:spacing w:line="276" w:lineRule="auto"/>
        <w:ind w:left="360" w:right="-131"/>
        <w:jc w:val="both"/>
        <w:rPr>
          <w:rFonts w:ascii="Arial" w:hAnsi="Arial" w:cs="Arial"/>
        </w:rPr>
      </w:pPr>
      <w:r w:rsidRPr="005C267F">
        <w:rPr>
          <w:rFonts w:ascii="Arial" w:hAnsi="Arial" w:cs="Arial"/>
        </w:rPr>
        <w:t xml:space="preserve">………………………………………………………………………………….. </w:t>
      </w:r>
    </w:p>
    <w:p w:rsidR="005C267F" w:rsidRPr="005C267F" w:rsidRDefault="005C267F" w:rsidP="005C267F">
      <w:pPr>
        <w:spacing w:line="276" w:lineRule="auto"/>
        <w:ind w:left="360" w:right="-131"/>
        <w:jc w:val="both"/>
        <w:rPr>
          <w:rFonts w:ascii="Arial" w:hAnsi="Arial" w:cs="Arial"/>
        </w:rPr>
      </w:pPr>
      <w:r w:rsidRPr="005C267F">
        <w:rPr>
          <w:rFonts w:ascii="Arial" w:hAnsi="Arial" w:cs="Arial"/>
        </w:rPr>
        <w:t>Dane adresowe do zgłoszenia wad (awarii):</w:t>
      </w:r>
    </w:p>
    <w:p w:rsidR="005C267F" w:rsidRPr="005C267F" w:rsidRDefault="005C267F" w:rsidP="005C267F">
      <w:pPr>
        <w:spacing w:line="276" w:lineRule="auto"/>
        <w:ind w:left="360" w:right="-131"/>
        <w:jc w:val="both"/>
        <w:rPr>
          <w:rFonts w:ascii="Arial" w:hAnsi="Arial" w:cs="Arial"/>
        </w:rPr>
      </w:pPr>
      <w:r w:rsidRPr="005C267F">
        <w:rPr>
          <w:rFonts w:ascii="Arial" w:hAnsi="Arial" w:cs="Arial"/>
        </w:rPr>
        <w:t>(adres) ………………………………………………………………………</w:t>
      </w:r>
    </w:p>
    <w:p w:rsidR="005C267F" w:rsidRPr="005C267F" w:rsidRDefault="005C267F" w:rsidP="005C267F">
      <w:pPr>
        <w:spacing w:line="276" w:lineRule="auto"/>
        <w:ind w:left="360" w:right="-131"/>
        <w:jc w:val="both"/>
        <w:rPr>
          <w:rFonts w:ascii="Arial" w:hAnsi="Arial" w:cs="Arial"/>
        </w:rPr>
      </w:pPr>
      <w:r w:rsidRPr="005C267F">
        <w:rPr>
          <w:rFonts w:ascii="Arial" w:hAnsi="Arial" w:cs="Arial"/>
        </w:rPr>
        <w:t>(e-mail) ……………………(fax.) ……………………….. (tel.) …………………………….</w:t>
      </w:r>
    </w:p>
    <w:p w:rsidR="005C267F" w:rsidRPr="005C267F" w:rsidRDefault="005C267F" w:rsidP="005C267F">
      <w:pPr>
        <w:spacing w:line="276" w:lineRule="auto"/>
        <w:ind w:left="360" w:right="-131"/>
        <w:jc w:val="both"/>
        <w:rPr>
          <w:rFonts w:ascii="Arial" w:hAnsi="Arial" w:cs="Arial"/>
        </w:rPr>
      </w:pPr>
    </w:p>
    <w:p w:rsidR="005C267F" w:rsidRPr="005C267F" w:rsidRDefault="005C267F" w:rsidP="005C267F">
      <w:pPr>
        <w:spacing w:line="276" w:lineRule="auto"/>
        <w:ind w:left="360" w:right="-131"/>
        <w:jc w:val="both"/>
        <w:rPr>
          <w:rFonts w:ascii="Arial" w:hAnsi="Arial" w:cs="Arial"/>
        </w:rPr>
      </w:pPr>
      <w:r w:rsidRPr="005C267F">
        <w:rPr>
          <w:rFonts w:ascii="Arial" w:hAnsi="Arial" w:cs="Arial"/>
        </w:rPr>
        <w:t xml:space="preserve">Wykonawca oświadcza, iż udziela gwarancji jakości na zasadach zawartych w niniejszym dokumencie: </w:t>
      </w:r>
    </w:p>
    <w:p w:rsidR="005C267F" w:rsidRPr="005C267F" w:rsidRDefault="005C267F" w:rsidP="005C267F">
      <w:pPr>
        <w:spacing w:line="276" w:lineRule="auto"/>
        <w:ind w:left="360" w:right="-131"/>
        <w:jc w:val="both"/>
        <w:rPr>
          <w:rFonts w:ascii="Arial" w:hAnsi="Arial" w:cs="Arial"/>
        </w:rPr>
      </w:pPr>
    </w:p>
    <w:p w:rsidR="005C267F" w:rsidRPr="005C267F" w:rsidRDefault="005C267F" w:rsidP="005C267F">
      <w:pPr>
        <w:widowControl/>
        <w:numPr>
          <w:ilvl w:val="0"/>
          <w:numId w:val="26"/>
        </w:numPr>
        <w:autoSpaceDE/>
        <w:autoSpaceDN/>
        <w:spacing w:line="276" w:lineRule="auto"/>
        <w:ind w:right="-131"/>
        <w:jc w:val="both"/>
        <w:rPr>
          <w:rFonts w:ascii="Arial" w:hAnsi="Arial" w:cs="Arial"/>
          <w:b/>
        </w:rPr>
      </w:pPr>
      <w:r w:rsidRPr="005C267F">
        <w:rPr>
          <w:rFonts w:ascii="Arial" w:hAnsi="Arial" w:cs="Arial"/>
          <w:b/>
        </w:rPr>
        <w:t>Przedmiot Gwarancji:</w:t>
      </w:r>
    </w:p>
    <w:p w:rsidR="005C267F" w:rsidRPr="005C267F" w:rsidRDefault="005C267F" w:rsidP="005C267F">
      <w:pPr>
        <w:spacing w:line="276" w:lineRule="auto"/>
        <w:ind w:left="360" w:right="-131"/>
        <w:jc w:val="both"/>
        <w:rPr>
          <w:rFonts w:ascii="Arial" w:hAnsi="Arial" w:cs="Arial"/>
          <w:b/>
        </w:rPr>
      </w:pPr>
    </w:p>
    <w:p w:rsidR="00225577" w:rsidRDefault="005C267F" w:rsidP="00653AC7">
      <w:pPr>
        <w:ind w:firstLine="708"/>
        <w:rPr>
          <w:rFonts w:eastAsia="SimSun" w:cs="Mangal"/>
          <w:sz w:val="24"/>
          <w:szCs w:val="24"/>
          <w:lang w:bidi="hi-IN"/>
        </w:rPr>
      </w:pPr>
      <w:r w:rsidRPr="005C267F">
        <w:rPr>
          <w:rFonts w:ascii="Arial" w:hAnsi="Arial" w:cs="Arial"/>
        </w:rPr>
        <w:t xml:space="preserve">Przedmiot Umowy: </w:t>
      </w:r>
      <w:r w:rsidR="00653AC7">
        <w:rPr>
          <w:rFonts w:ascii="Arial" w:hAnsi="Arial" w:cs="Arial"/>
          <w:b/>
        </w:rPr>
        <w:t xml:space="preserve">„Utwardzenie dróg gruntowych  </w:t>
      </w:r>
      <w:r w:rsidR="00225577">
        <w:rPr>
          <w:rFonts w:ascii="Arial" w:hAnsi="Arial" w:cs="Arial"/>
          <w:b/>
        </w:rPr>
        <w:t>gminnych”.</w:t>
      </w:r>
    </w:p>
    <w:p w:rsidR="00653AC7" w:rsidRDefault="00653AC7" w:rsidP="00C55DFA">
      <w:pPr>
        <w:spacing w:line="276" w:lineRule="auto"/>
        <w:ind w:left="708" w:firstLine="2"/>
        <w:jc w:val="both"/>
        <w:rPr>
          <w:rFonts w:ascii="Arial" w:hAnsi="Arial" w:cs="Arial"/>
        </w:rPr>
      </w:pPr>
    </w:p>
    <w:p w:rsidR="005C267F" w:rsidRPr="005C267F" w:rsidRDefault="005C267F" w:rsidP="00C55DFA">
      <w:pPr>
        <w:spacing w:line="276" w:lineRule="auto"/>
        <w:ind w:left="708" w:firstLine="2"/>
        <w:jc w:val="both"/>
        <w:rPr>
          <w:rFonts w:ascii="Arial" w:hAnsi="Arial" w:cs="Arial"/>
        </w:rPr>
      </w:pPr>
      <w:r w:rsidRPr="005C267F">
        <w:rPr>
          <w:rFonts w:ascii="Arial" w:hAnsi="Arial" w:cs="Arial"/>
        </w:rPr>
        <w:t xml:space="preserve">Gwarancją wykonawcy objęte są wszystkie roboty wykonane na podstawie Umowy nr…………………………………. z dnia…………………. bez względu na to, czy zostały wykonane przez Wykonawcę czy też przez osoby trzecie, którymi posłużył się on przy wykonywaniu umowy. Gwarancja udzielona przez Wykonawcę  obejmuje całość Przedmiotu Umowy w szczególności dotyczy jakości wykonanych robót oraz jakości użytych materiałów a także zamontowanych instalacji i urządzeń. Szczegółowy zakres objęty gwarancją określa powykonawcza dokumentacja techniczna projektowa stanowiąca załącznik do protokołu odbioru końcowego przedmiotu umowy. </w:t>
      </w:r>
    </w:p>
    <w:p w:rsidR="005C267F" w:rsidRPr="005C267F" w:rsidRDefault="005C267F" w:rsidP="005C267F">
      <w:pPr>
        <w:widowControl/>
        <w:numPr>
          <w:ilvl w:val="0"/>
          <w:numId w:val="28"/>
        </w:numPr>
        <w:autoSpaceDE/>
        <w:autoSpaceDN/>
        <w:spacing w:line="276" w:lineRule="auto"/>
        <w:ind w:right="-131"/>
        <w:jc w:val="both"/>
        <w:rPr>
          <w:rFonts w:ascii="Arial" w:hAnsi="Arial" w:cs="Arial"/>
        </w:rPr>
      </w:pPr>
      <w:r w:rsidRPr="005C267F">
        <w:rPr>
          <w:rFonts w:ascii="Arial" w:hAnsi="Arial" w:cs="Arial"/>
        </w:rPr>
        <w:t>W przypadku gdy z wykonanego obiektu budowlanego, określanego pkt 1 gwarancji, będzie korzystał inny podmiot niż Zamawiający, zwany dalej „Użytkownikiem”, wówczas uprawnionym do zgłoszenia wad będzie i Zamawiający i Użytkownik, każdy z osobna.</w:t>
      </w:r>
    </w:p>
    <w:p w:rsidR="005C267F" w:rsidRPr="005C267F" w:rsidRDefault="005C267F" w:rsidP="005C267F">
      <w:pPr>
        <w:widowControl/>
        <w:numPr>
          <w:ilvl w:val="0"/>
          <w:numId w:val="28"/>
        </w:numPr>
        <w:autoSpaceDE/>
        <w:autoSpaceDN/>
        <w:spacing w:line="276" w:lineRule="auto"/>
        <w:ind w:right="-131"/>
        <w:jc w:val="both"/>
        <w:rPr>
          <w:rFonts w:ascii="Arial" w:hAnsi="Arial" w:cs="Arial"/>
        </w:rPr>
      </w:pPr>
      <w:r w:rsidRPr="005C267F">
        <w:rPr>
          <w:rFonts w:ascii="Arial" w:hAnsi="Arial" w:cs="Arial"/>
        </w:rPr>
        <w:t>Odpowiedzialność Wykonawcy za wady przedmiotu gwarancji obejmuje zarówno wady przedmiotu gwarancji, które ujawniły się po dacie odbioru końcowego inwestycji, lecz powstały przed tą datą, jak również te wady, które powstały po dokonaniu odbioru końcowego inwestycji przez Zamawiającego.</w:t>
      </w:r>
    </w:p>
    <w:p w:rsidR="005C267F" w:rsidRPr="005C267F" w:rsidRDefault="005C267F" w:rsidP="005C267F">
      <w:pPr>
        <w:widowControl/>
        <w:numPr>
          <w:ilvl w:val="0"/>
          <w:numId w:val="28"/>
        </w:numPr>
        <w:autoSpaceDE/>
        <w:autoSpaceDN/>
        <w:spacing w:line="276" w:lineRule="auto"/>
        <w:ind w:right="-131"/>
        <w:jc w:val="both"/>
        <w:rPr>
          <w:rFonts w:ascii="Arial" w:hAnsi="Arial" w:cs="Arial"/>
        </w:rPr>
      </w:pPr>
      <w:r w:rsidRPr="005C267F">
        <w:rPr>
          <w:rFonts w:ascii="Arial" w:hAnsi="Arial" w:cs="Arial"/>
        </w:rPr>
        <w:t xml:space="preserve">W ramach niniejszej gwarancji Zamawiający może domagać się usunięcia szkód, które zostały spowodowane przez wady lub szkód powstałych podczas usuwania wad. </w:t>
      </w:r>
    </w:p>
    <w:p w:rsidR="005C267F" w:rsidRPr="005C267F" w:rsidRDefault="005C267F" w:rsidP="005C267F">
      <w:pPr>
        <w:widowControl/>
        <w:numPr>
          <w:ilvl w:val="0"/>
          <w:numId w:val="28"/>
        </w:numPr>
        <w:autoSpaceDE/>
        <w:autoSpaceDN/>
        <w:spacing w:line="276" w:lineRule="auto"/>
        <w:ind w:right="-131"/>
        <w:jc w:val="both"/>
        <w:rPr>
          <w:rFonts w:ascii="Arial" w:hAnsi="Arial" w:cs="Arial"/>
        </w:rPr>
      </w:pPr>
      <w:r w:rsidRPr="005C267F">
        <w:rPr>
          <w:rFonts w:ascii="Arial" w:hAnsi="Arial" w:cs="Arial"/>
        </w:rPr>
        <w:t xml:space="preserve">Wykonawca odpowiada za wady w wykonaniu przedmiotu umowy również po okresie gwarancji, jeśli Zamawiający  zawiadomi Wykonawcę o wadzie przed upływem okresu gwarancji. </w:t>
      </w:r>
    </w:p>
    <w:p w:rsidR="005C267F" w:rsidRPr="005C267F" w:rsidRDefault="005C267F" w:rsidP="005C267F">
      <w:pPr>
        <w:spacing w:line="276" w:lineRule="auto"/>
        <w:ind w:left="360" w:right="-131"/>
        <w:jc w:val="both"/>
        <w:rPr>
          <w:rFonts w:ascii="Arial" w:hAnsi="Arial" w:cs="Arial"/>
        </w:rPr>
      </w:pPr>
    </w:p>
    <w:p w:rsidR="005C267F" w:rsidRPr="005C267F" w:rsidRDefault="005C267F" w:rsidP="005C267F">
      <w:pPr>
        <w:widowControl/>
        <w:numPr>
          <w:ilvl w:val="0"/>
          <w:numId w:val="26"/>
        </w:numPr>
        <w:autoSpaceDE/>
        <w:autoSpaceDN/>
        <w:spacing w:line="276" w:lineRule="auto"/>
        <w:ind w:right="-131"/>
        <w:jc w:val="both"/>
        <w:rPr>
          <w:rFonts w:ascii="Arial" w:hAnsi="Arial" w:cs="Arial"/>
        </w:rPr>
      </w:pPr>
      <w:r w:rsidRPr="005C267F">
        <w:rPr>
          <w:rFonts w:ascii="Arial" w:hAnsi="Arial" w:cs="Arial"/>
          <w:b/>
        </w:rPr>
        <w:t>Okres ważności gwarancji</w:t>
      </w:r>
      <w:r w:rsidRPr="005C267F">
        <w:rPr>
          <w:rFonts w:ascii="Arial" w:hAnsi="Arial" w:cs="Arial"/>
        </w:rPr>
        <w:t xml:space="preserve"> </w:t>
      </w:r>
    </w:p>
    <w:p w:rsidR="005C267F" w:rsidRPr="005C267F" w:rsidRDefault="005C267F" w:rsidP="005C267F">
      <w:pPr>
        <w:spacing w:line="276" w:lineRule="auto"/>
        <w:ind w:left="360" w:right="-131"/>
        <w:jc w:val="both"/>
        <w:rPr>
          <w:rFonts w:ascii="Arial" w:hAnsi="Arial" w:cs="Arial"/>
        </w:rPr>
      </w:pPr>
    </w:p>
    <w:p w:rsidR="005C267F" w:rsidRPr="005C267F" w:rsidRDefault="005C267F" w:rsidP="005C267F">
      <w:pPr>
        <w:widowControl/>
        <w:numPr>
          <w:ilvl w:val="0"/>
          <w:numId w:val="29"/>
        </w:numPr>
        <w:autoSpaceDE/>
        <w:autoSpaceDN/>
        <w:spacing w:line="276" w:lineRule="auto"/>
        <w:ind w:right="-131"/>
        <w:jc w:val="both"/>
        <w:rPr>
          <w:rFonts w:ascii="Arial" w:hAnsi="Arial" w:cs="Arial"/>
        </w:rPr>
      </w:pPr>
      <w:r w:rsidRPr="005C267F">
        <w:rPr>
          <w:rFonts w:ascii="Arial" w:hAnsi="Arial" w:cs="Arial"/>
        </w:rPr>
        <w:lastRenderedPageBreak/>
        <w:t xml:space="preserve">Okres trwania gwarancji wynosi </w:t>
      </w:r>
      <w:r w:rsidRPr="005C267F">
        <w:rPr>
          <w:rFonts w:ascii="Arial" w:hAnsi="Arial" w:cs="Arial"/>
          <w:b/>
        </w:rPr>
        <w:t>……….</w:t>
      </w:r>
      <w:r w:rsidRPr="005C267F">
        <w:rPr>
          <w:rFonts w:ascii="Arial" w:hAnsi="Arial" w:cs="Arial"/>
        </w:rPr>
        <w:t xml:space="preserve"> </w:t>
      </w:r>
      <w:r w:rsidRPr="005C267F">
        <w:rPr>
          <w:rFonts w:ascii="Arial" w:hAnsi="Arial" w:cs="Arial"/>
          <w:b/>
        </w:rPr>
        <w:t>miesięcy</w:t>
      </w:r>
      <w:r w:rsidRPr="005C267F">
        <w:rPr>
          <w:rFonts w:ascii="Arial" w:hAnsi="Arial" w:cs="Arial"/>
        </w:rPr>
        <w:t xml:space="preserve"> począwszy od daty protokólarnego końcowego odbioru robót nie zawierającego wad, o których mowa w  § 11 ust. 4 Umowy wraz </w:t>
      </w:r>
      <w:r w:rsidRPr="005C267F">
        <w:rPr>
          <w:rFonts w:ascii="Arial" w:hAnsi="Arial" w:cs="Arial"/>
        </w:rPr>
        <w:br/>
        <w:t>z dostarczeniem zaświadczenia o niewnoszeniu sprzeciwu na złożone zawiadomienie o zakończeniu robót. Okres rękojmi jest tożsamy z okresem gwarancji.</w:t>
      </w:r>
    </w:p>
    <w:p w:rsidR="005C267F" w:rsidRPr="005C267F" w:rsidRDefault="005C267F" w:rsidP="005C267F">
      <w:pPr>
        <w:widowControl/>
        <w:numPr>
          <w:ilvl w:val="0"/>
          <w:numId w:val="29"/>
        </w:numPr>
        <w:autoSpaceDE/>
        <w:autoSpaceDN/>
        <w:spacing w:line="276" w:lineRule="auto"/>
        <w:ind w:right="-131"/>
        <w:jc w:val="both"/>
        <w:rPr>
          <w:rFonts w:ascii="Arial" w:hAnsi="Arial" w:cs="Arial"/>
        </w:rPr>
      </w:pPr>
      <w:r w:rsidRPr="005C267F">
        <w:rPr>
          <w:rFonts w:ascii="Arial" w:hAnsi="Arial" w:cs="Arial"/>
        </w:rPr>
        <w:t xml:space="preserve">Okres obowiązywania gwarancji ulega przedłużeniu o czas, w którym w skutek istnienia wad oraz ich usuwania korzystanie z przedmiotu umowy zgodnie z jej przeznaczeniem było niemożliwe. </w:t>
      </w:r>
    </w:p>
    <w:p w:rsidR="005C267F" w:rsidRPr="005C267F" w:rsidRDefault="005C267F" w:rsidP="005C267F">
      <w:pPr>
        <w:spacing w:line="276" w:lineRule="auto"/>
        <w:ind w:right="-131"/>
        <w:jc w:val="both"/>
        <w:rPr>
          <w:rFonts w:ascii="Arial" w:hAnsi="Arial" w:cs="Arial"/>
        </w:rPr>
      </w:pPr>
    </w:p>
    <w:p w:rsidR="005C267F" w:rsidRPr="005C267F" w:rsidRDefault="005C267F" w:rsidP="005C267F">
      <w:pPr>
        <w:widowControl/>
        <w:numPr>
          <w:ilvl w:val="0"/>
          <w:numId w:val="26"/>
        </w:numPr>
        <w:autoSpaceDE/>
        <w:autoSpaceDN/>
        <w:spacing w:line="276" w:lineRule="auto"/>
        <w:ind w:right="-131"/>
        <w:jc w:val="both"/>
        <w:rPr>
          <w:rFonts w:ascii="Arial" w:hAnsi="Arial" w:cs="Arial"/>
        </w:rPr>
      </w:pPr>
      <w:r w:rsidRPr="005C267F">
        <w:rPr>
          <w:rFonts w:ascii="Arial" w:hAnsi="Arial" w:cs="Arial"/>
          <w:b/>
        </w:rPr>
        <w:t xml:space="preserve">Obowiązki Wykonawcy </w:t>
      </w:r>
    </w:p>
    <w:p w:rsidR="005C267F" w:rsidRPr="005C267F" w:rsidRDefault="005C267F" w:rsidP="005C267F">
      <w:pPr>
        <w:spacing w:line="276" w:lineRule="auto"/>
        <w:ind w:left="360" w:right="-131"/>
        <w:jc w:val="both"/>
        <w:rPr>
          <w:rFonts w:ascii="Arial" w:hAnsi="Arial" w:cs="Arial"/>
        </w:rPr>
      </w:pPr>
    </w:p>
    <w:p w:rsidR="005C267F" w:rsidRPr="005C267F" w:rsidRDefault="005C267F" w:rsidP="005C267F">
      <w:pPr>
        <w:widowControl/>
        <w:numPr>
          <w:ilvl w:val="0"/>
          <w:numId w:val="30"/>
        </w:numPr>
        <w:autoSpaceDE/>
        <w:autoSpaceDN/>
        <w:spacing w:line="276" w:lineRule="auto"/>
        <w:ind w:right="-131"/>
        <w:jc w:val="both"/>
        <w:rPr>
          <w:rFonts w:ascii="Arial" w:hAnsi="Arial" w:cs="Arial"/>
        </w:rPr>
      </w:pPr>
      <w:r w:rsidRPr="005C267F">
        <w:rPr>
          <w:rFonts w:ascii="Arial" w:hAnsi="Arial" w:cs="Arial"/>
        </w:rPr>
        <w:t xml:space="preserve">W okresie gwarancji Wykonawca zobowiązany jest do </w:t>
      </w:r>
      <w:r w:rsidRPr="005C267F">
        <w:rPr>
          <w:rFonts w:ascii="Arial" w:hAnsi="Arial" w:cs="Arial"/>
          <w:b/>
          <w:u w:val="single"/>
        </w:rPr>
        <w:t xml:space="preserve">nieodpłatnego usunięcia wad </w:t>
      </w:r>
      <w:r w:rsidRPr="005C267F">
        <w:rPr>
          <w:rFonts w:ascii="Arial" w:hAnsi="Arial" w:cs="Arial"/>
        </w:rPr>
        <w:t>jeżeli pojawiły się one z przyczyn leżących po stronie Wykonawcy tj. w związku z wadliwym wykonaniem robót, a także w przypadku użycia wadliwego materiału, urządzenia bądź instalacji.</w:t>
      </w:r>
    </w:p>
    <w:p w:rsidR="005C267F" w:rsidRPr="005C267F" w:rsidRDefault="005C267F" w:rsidP="005C267F">
      <w:pPr>
        <w:widowControl/>
        <w:numPr>
          <w:ilvl w:val="0"/>
          <w:numId w:val="30"/>
        </w:numPr>
        <w:autoSpaceDE/>
        <w:autoSpaceDN/>
        <w:spacing w:line="276" w:lineRule="auto"/>
        <w:ind w:right="-131"/>
        <w:jc w:val="both"/>
        <w:rPr>
          <w:rFonts w:ascii="Arial" w:hAnsi="Arial" w:cs="Arial"/>
        </w:rPr>
      </w:pPr>
      <w:r w:rsidRPr="005C267F">
        <w:rPr>
          <w:rFonts w:ascii="Arial" w:hAnsi="Arial" w:cs="Arial"/>
        </w:rPr>
        <w:t xml:space="preserve">Jeśli w ramach robót budowlanych wykonanych zgodnie z Umową zainstalowano urządzenia, instalacje, systemy itp. stanowiące elementy obiektu budowlanego, o którym mowa w pkt 1 gwarancji, co do których producent/ dostawca żąda odpłatnego, obligatoryjnego serwisowania przez autoryzowane jednostki – wówczas Wykonawca odpowiada za serwisowanie ww. elementów i ponosi jego koszty w okresie gwarancji. </w:t>
      </w:r>
    </w:p>
    <w:p w:rsidR="005C267F" w:rsidRPr="005C267F" w:rsidRDefault="005C267F" w:rsidP="005C267F">
      <w:pPr>
        <w:widowControl/>
        <w:numPr>
          <w:ilvl w:val="0"/>
          <w:numId w:val="30"/>
        </w:numPr>
        <w:autoSpaceDE/>
        <w:autoSpaceDN/>
        <w:spacing w:line="276" w:lineRule="auto"/>
        <w:ind w:right="-131"/>
        <w:jc w:val="both"/>
        <w:rPr>
          <w:rFonts w:ascii="Arial" w:hAnsi="Arial" w:cs="Arial"/>
        </w:rPr>
      </w:pPr>
      <w:r w:rsidRPr="005C267F">
        <w:rPr>
          <w:rFonts w:ascii="Arial" w:hAnsi="Arial" w:cs="Arial"/>
        </w:rPr>
        <w:t xml:space="preserve">Wykonawca będzie usuwał zgłoszone wady zgodnie z zasadami wiedzy technicznej oraz obowiązującymi przepisami prawa. </w:t>
      </w:r>
    </w:p>
    <w:p w:rsidR="005C267F" w:rsidRPr="005C267F" w:rsidRDefault="005C267F" w:rsidP="005C267F">
      <w:pPr>
        <w:spacing w:line="276" w:lineRule="auto"/>
        <w:ind w:left="360" w:right="-131"/>
        <w:jc w:val="both"/>
        <w:rPr>
          <w:rFonts w:ascii="Arial" w:hAnsi="Arial" w:cs="Arial"/>
        </w:rPr>
      </w:pPr>
    </w:p>
    <w:p w:rsidR="005C267F" w:rsidRPr="005C267F" w:rsidRDefault="005C267F" w:rsidP="005C267F">
      <w:pPr>
        <w:widowControl/>
        <w:numPr>
          <w:ilvl w:val="0"/>
          <w:numId w:val="26"/>
        </w:numPr>
        <w:autoSpaceDE/>
        <w:autoSpaceDN/>
        <w:spacing w:line="276" w:lineRule="auto"/>
        <w:ind w:right="-131"/>
        <w:jc w:val="both"/>
        <w:rPr>
          <w:rFonts w:ascii="Arial" w:hAnsi="Arial" w:cs="Arial"/>
        </w:rPr>
      </w:pPr>
      <w:r w:rsidRPr="005C267F">
        <w:rPr>
          <w:rFonts w:ascii="Arial" w:hAnsi="Arial" w:cs="Arial"/>
          <w:b/>
        </w:rPr>
        <w:t>Terminy</w:t>
      </w:r>
      <w:r w:rsidRPr="005C267F">
        <w:rPr>
          <w:rFonts w:ascii="Arial" w:hAnsi="Arial" w:cs="Arial"/>
        </w:rPr>
        <w:t xml:space="preserve"> </w:t>
      </w:r>
    </w:p>
    <w:p w:rsidR="005C267F" w:rsidRPr="005C267F" w:rsidRDefault="005C267F" w:rsidP="005C267F">
      <w:pPr>
        <w:spacing w:line="276" w:lineRule="auto"/>
        <w:ind w:left="360" w:right="-131"/>
        <w:jc w:val="both"/>
        <w:rPr>
          <w:rFonts w:ascii="Arial" w:hAnsi="Arial" w:cs="Arial"/>
        </w:rPr>
      </w:pPr>
    </w:p>
    <w:p w:rsidR="005C267F" w:rsidRPr="005C267F" w:rsidRDefault="005C267F" w:rsidP="005C267F">
      <w:pPr>
        <w:widowControl/>
        <w:numPr>
          <w:ilvl w:val="0"/>
          <w:numId w:val="31"/>
        </w:numPr>
        <w:autoSpaceDE/>
        <w:autoSpaceDN/>
        <w:spacing w:line="276" w:lineRule="auto"/>
        <w:ind w:right="-131"/>
        <w:jc w:val="both"/>
        <w:rPr>
          <w:rFonts w:ascii="Arial" w:hAnsi="Arial" w:cs="Arial"/>
        </w:rPr>
      </w:pPr>
      <w:r w:rsidRPr="005C267F">
        <w:rPr>
          <w:rFonts w:ascii="Arial" w:hAnsi="Arial" w:cs="Arial"/>
          <w:b/>
        </w:rPr>
        <w:t>Termin usunięcia przez Wykonawcę zgłoszonych wad</w:t>
      </w:r>
      <w:r w:rsidRPr="005C267F">
        <w:rPr>
          <w:rFonts w:ascii="Arial" w:hAnsi="Arial" w:cs="Arial"/>
        </w:rPr>
        <w:t xml:space="preserve"> – 7 dni licząc od dnia otrzymania zgłoszenia. </w:t>
      </w:r>
    </w:p>
    <w:p w:rsidR="005C267F" w:rsidRPr="005C267F" w:rsidRDefault="005C267F" w:rsidP="005C267F">
      <w:pPr>
        <w:widowControl/>
        <w:numPr>
          <w:ilvl w:val="0"/>
          <w:numId w:val="31"/>
        </w:numPr>
        <w:autoSpaceDE/>
        <w:autoSpaceDN/>
        <w:spacing w:line="276" w:lineRule="auto"/>
        <w:ind w:right="-131"/>
        <w:jc w:val="both"/>
        <w:rPr>
          <w:rFonts w:ascii="Arial" w:hAnsi="Arial" w:cs="Arial"/>
        </w:rPr>
      </w:pPr>
      <w:r w:rsidRPr="005C267F">
        <w:rPr>
          <w:rFonts w:ascii="Arial" w:hAnsi="Arial" w:cs="Arial"/>
        </w:rPr>
        <w:t xml:space="preserve">W przypadku zgłoszenia awarii lub wad zagrażających awarią, które mogą powodować zagrożenie bezpieczeństwa ludzi, mienia - wada zostanie usunięta niezwłocznie, nie później niż w </w:t>
      </w:r>
      <w:r w:rsidRPr="005C267F">
        <w:rPr>
          <w:rFonts w:ascii="Arial" w:hAnsi="Arial" w:cs="Arial"/>
          <w:b/>
        </w:rPr>
        <w:t xml:space="preserve">ciągu 48 godzin, </w:t>
      </w:r>
      <w:r w:rsidRPr="005C267F">
        <w:rPr>
          <w:rFonts w:ascii="Arial" w:hAnsi="Arial" w:cs="Arial"/>
        </w:rPr>
        <w:t xml:space="preserve">a jeżeli wady nie można usunąć Wykonawca w tym terminie zabezpieczy miejsce ujawnienia wady i dokonana naprawy gwarancyjnej zgodnie z pkt. III.1 gwarancji. </w:t>
      </w:r>
    </w:p>
    <w:p w:rsidR="005C267F" w:rsidRPr="005C267F" w:rsidRDefault="005C267F" w:rsidP="005C267F">
      <w:pPr>
        <w:widowControl/>
        <w:numPr>
          <w:ilvl w:val="0"/>
          <w:numId w:val="31"/>
        </w:numPr>
        <w:autoSpaceDE/>
        <w:autoSpaceDN/>
        <w:spacing w:line="276" w:lineRule="auto"/>
        <w:ind w:right="-131"/>
        <w:jc w:val="both"/>
        <w:rPr>
          <w:rFonts w:ascii="Arial" w:hAnsi="Arial" w:cs="Arial"/>
        </w:rPr>
      </w:pPr>
      <w:r w:rsidRPr="005C267F">
        <w:rPr>
          <w:rFonts w:ascii="Arial" w:hAnsi="Arial" w:cs="Arial"/>
        </w:rPr>
        <w:t xml:space="preserve">W </w:t>
      </w:r>
      <w:r w:rsidRPr="005C267F">
        <w:rPr>
          <w:rFonts w:ascii="Arial" w:hAnsi="Arial" w:cs="Arial"/>
          <w:u w:val="single"/>
        </w:rPr>
        <w:t>uzasadnionych</w:t>
      </w:r>
      <w:r w:rsidRPr="005C267F">
        <w:rPr>
          <w:rFonts w:ascii="Arial" w:hAnsi="Arial" w:cs="Arial"/>
        </w:rPr>
        <w:t xml:space="preserve"> przypadkach Wykonawca może wystąpić do Zamawiającego o zmianę terminu usunięcia wady, opisanej odpowiednio w pkt. IV. 1 i 2, wówczas Strony wspólnie ustalą termin, mając na uwadze charakter oraz specyfikację danej wady.</w:t>
      </w:r>
    </w:p>
    <w:p w:rsidR="005C267F" w:rsidRPr="005C267F" w:rsidRDefault="005C267F" w:rsidP="005C267F">
      <w:pPr>
        <w:spacing w:line="276" w:lineRule="auto"/>
        <w:ind w:left="360" w:right="-131"/>
        <w:jc w:val="both"/>
        <w:rPr>
          <w:rFonts w:ascii="Arial" w:hAnsi="Arial" w:cs="Arial"/>
        </w:rPr>
      </w:pPr>
    </w:p>
    <w:p w:rsidR="005C267F" w:rsidRPr="005C267F" w:rsidRDefault="005C267F" w:rsidP="005C267F">
      <w:pPr>
        <w:widowControl/>
        <w:numPr>
          <w:ilvl w:val="0"/>
          <w:numId w:val="26"/>
        </w:numPr>
        <w:autoSpaceDE/>
        <w:autoSpaceDN/>
        <w:spacing w:line="276" w:lineRule="auto"/>
        <w:ind w:right="-131"/>
        <w:jc w:val="both"/>
        <w:rPr>
          <w:rFonts w:ascii="Arial" w:hAnsi="Arial" w:cs="Arial"/>
          <w:b/>
        </w:rPr>
      </w:pPr>
      <w:r w:rsidRPr="005C267F">
        <w:rPr>
          <w:rFonts w:ascii="Arial" w:hAnsi="Arial" w:cs="Arial"/>
          <w:b/>
        </w:rPr>
        <w:t xml:space="preserve">Uprawnienia przysługujące Zamawiającemu w razie stwierdzenia wady i procedura reklamacyjna </w:t>
      </w:r>
    </w:p>
    <w:p w:rsidR="005C267F" w:rsidRPr="005C267F" w:rsidRDefault="005C267F" w:rsidP="005C267F">
      <w:pPr>
        <w:spacing w:line="276" w:lineRule="auto"/>
        <w:ind w:left="360" w:right="-131"/>
        <w:jc w:val="both"/>
        <w:rPr>
          <w:rFonts w:ascii="Arial" w:hAnsi="Arial" w:cs="Arial"/>
        </w:rPr>
      </w:pPr>
    </w:p>
    <w:p w:rsidR="005C267F" w:rsidRPr="005C267F" w:rsidRDefault="005C267F" w:rsidP="005C267F">
      <w:pPr>
        <w:widowControl/>
        <w:numPr>
          <w:ilvl w:val="0"/>
          <w:numId w:val="32"/>
        </w:numPr>
        <w:autoSpaceDE/>
        <w:autoSpaceDN/>
        <w:spacing w:line="276" w:lineRule="auto"/>
        <w:ind w:right="-131"/>
        <w:jc w:val="both"/>
        <w:rPr>
          <w:rFonts w:ascii="Arial" w:hAnsi="Arial" w:cs="Arial"/>
        </w:rPr>
      </w:pPr>
      <w:r w:rsidRPr="005C267F">
        <w:rPr>
          <w:rFonts w:ascii="Arial" w:hAnsi="Arial" w:cs="Arial"/>
        </w:rPr>
        <w:t>Zawiadomienie o wadzie (zwane dalej „</w:t>
      </w:r>
      <w:r w:rsidRPr="005C267F">
        <w:rPr>
          <w:rFonts w:ascii="Arial" w:hAnsi="Arial" w:cs="Arial"/>
          <w:b/>
        </w:rPr>
        <w:t>Zawiadomienie”</w:t>
      </w:r>
      <w:r w:rsidRPr="005C267F">
        <w:rPr>
          <w:rFonts w:ascii="Arial" w:hAnsi="Arial" w:cs="Arial"/>
        </w:rPr>
        <w:t xml:space="preserve"> ) będzie następowało w  formie pisemnej: pocztą, faksem lub e-mailem, na adres podany w punkcie B gwarancji. Zawiadomienie będzie zawierać krótki opis dostrzeżonej wady oraz jej lokalizację. </w:t>
      </w:r>
    </w:p>
    <w:p w:rsidR="005C267F" w:rsidRPr="005C267F" w:rsidRDefault="005C267F" w:rsidP="005C267F">
      <w:pPr>
        <w:widowControl/>
        <w:numPr>
          <w:ilvl w:val="0"/>
          <w:numId w:val="32"/>
        </w:numPr>
        <w:autoSpaceDE/>
        <w:autoSpaceDN/>
        <w:spacing w:line="276" w:lineRule="auto"/>
        <w:ind w:right="-131"/>
        <w:jc w:val="both"/>
        <w:rPr>
          <w:rFonts w:ascii="Arial" w:hAnsi="Arial" w:cs="Arial"/>
        </w:rPr>
      </w:pPr>
      <w:r w:rsidRPr="005C267F">
        <w:rPr>
          <w:rFonts w:ascii="Arial" w:hAnsi="Arial" w:cs="Arial"/>
        </w:rPr>
        <w:lastRenderedPageBreak/>
        <w:t xml:space="preserve">Wykonawca niezwłocznie pisemnie informuje Zamawiającego i Użytkownika (jeśli składał informacje o wadzie) o zasadności zgłoszenia oraz określa sposób realizacji naprawy gwarancyjnej. Informacje Wykonawca przekazuje na adres Zamawiającego za pośrednictwem poczty, faksu lub maila. Jeżeli Zawiadomienie składał Użytkownik, wówczas wszelka korespondencja w ramach procedury reklamacyjnej przekazywana będzie Zamawiającemu i Użytkownikowi. </w:t>
      </w:r>
    </w:p>
    <w:p w:rsidR="005C267F" w:rsidRPr="005C267F" w:rsidRDefault="005C267F" w:rsidP="005C267F">
      <w:pPr>
        <w:widowControl/>
        <w:numPr>
          <w:ilvl w:val="0"/>
          <w:numId w:val="32"/>
        </w:numPr>
        <w:autoSpaceDE/>
        <w:autoSpaceDN/>
        <w:spacing w:line="276" w:lineRule="auto"/>
        <w:ind w:right="-131"/>
        <w:jc w:val="both"/>
        <w:rPr>
          <w:rFonts w:ascii="Arial" w:hAnsi="Arial" w:cs="Arial"/>
        </w:rPr>
      </w:pPr>
      <w:r w:rsidRPr="005C267F">
        <w:rPr>
          <w:rFonts w:ascii="Arial" w:hAnsi="Arial" w:cs="Arial"/>
        </w:rPr>
        <w:t>Jeżeli Wykonawca zakwestionuje zasadność Zawiadomienia, Zamawiający i / lub  Użytkownik wyznaczy termin dokonania wspólnej komisyjnej oceny (oględzin) stwierdzonej wady. Data</w:t>
      </w:r>
      <w:r>
        <w:rPr>
          <w:rFonts w:ascii="Arial" w:hAnsi="Arial" w:cs="Arial"/>
        </w:rPr>
        <w:t xml:space="preserve"> </w:t>
      </w:r>
      <w:r w:rsidRPr="005C267F">
        <w:rPr>
          <w:rFonts w:ascii="Arial" w:hAnsi="Arial" w:cs="Arial"/>
        </w:rPr>
        <w:t>i miejsce oględzin wyznaczona zostanie przez Zamawiającego i / lub Użytkownika w terminie pięciu 5 dni roboczych od otrzymania powiadomienia Wykonawcy.</w:t>
      </w:r>
    </w:p>
    <w:p w:rsidR="005C267F" w:rsidRPr="005C267F" w:rsidRDefault="005C267F" w:rsidP="005C267F">
      <w:pPr>
        <w:widowControl/>
        <w:numPr>
          <w:ilvl w:val="0"/>
          <w:numId w:val="32"/>
        </w:numPr>
        <w:autoSpaceDE/>
        <w:autoSpaceDN/>
        <w:spacing w:line="276" w:lineRule="auto"/>
        <w:ind w:right="-131"/>
        <w:jc w:val="both"/>
        <w:rPr>
          <w:rFonts w:ascii="Arial" w:hAnsi="Arial" w:cs="Arial"/>
        </w:rPr>
      </w:pPr>
      <w:r w:rsidRPr="005C267F">
        <w:rPr>
          <w:rFonts w:ascii="Arial" w:hAnsi="Arial" w:cs="Arial"/>
        </w:rPr>
        <w:t>Wynikiem wspólnej, dokonanej przez Zamawiającego i /lub Użytkownika i Wykonawcę, komisyjnej oceny (oględzin) będzie pisemny protokół w którym zostaną spisane ustalenia dokonane przez komisję. Nieusprawiedliwione niestawiennictwo Wykonawcy w dacie i miejscu wyznaczonym przez Zamawiającego i / lub Użytkownika będzie równoznaczne z uznaniem przez niego za uzasadnione zgłoszenie wady dokonane przez Zamawiającego i / lub Użytkownika. Wykonawca upoważnia niniejszym Zamawiającego i / lub Użytkownika do odnotowania tego faktu w protokole sporządzonym na skutek oględzin i jednostronnego podpisania protokołu oraz wykonania uprawnień z niniejszej Gwarancji przez Zamawiającego w sposób w jaki powinien je wykonywać w przypadku nieuzasadnionej odmowy przez Wykonawcę usunięcia wad.</w:t>
      </w:r>
    </w:p>
    <w:p w:rsidR="005C267F" w:rsidRPr="005C267F" w:rsidRDefault="005C267F" w:rsidP="005C267F">
      <w:pPr>
        <w:widowControl/>
        <w:numPr>
          <w:ilvl w:val="0"/>
          <w:numId w:val="32"/>
        </w:numPr>
        <w:autoSpaceDE/>
        <w:autoSpaceDN/>
        <w:spacing w:line="276" w:lineRule="auto"/>
        <w:ind w:right="-131"/>
        <w:jc w:val="both"/>
        <w:rPr>
          <w:rFonts w:ascii="Arial" w:hAnsi="Arial" w:cs="Arial"/>
        </w:rPr>
      </w:pPr>
      <w:r w:rsidRPr="005C267F">
        <w:rPr>
          <w:rFonts w:ascii="Arial" w:hAnsi="Arial" w:cs="Arial"/>
        </w:rPr>
        <w:t>W razie zwłoki Wykonawcy w usunięciu wady lub odmowy usunięcia wady, za którą odpowiedzialność ponosi Wykonawca (za odmowę usunięcia wad uważana będzie również odmowa podpisania przez Wykonawcę protokołu, o którym mowa w pkt. V.4  gwarancji). Zamawiający może żądać naprawienia szkody wynikającej z niewykonania lub nienależytego wykonania naprawy gwarancyjnej i jest uprawniony do wykonania naprawy przez podmiot trzeci na koszt i ryzyko Wykonawcy (wykonanie zastępcze). W okresie gwarancyjnym koszt usunięcia wad przez osobę trzecią może zostać potrącony z kwoty zabezpieczenia należytego wykonania umowy, zatrzymanej na zabezpieczenie roszczeń z tytułu rękojmi za wady.</w:t>
      </w:r>
    </w:p>
    <w:p w:rsidR="005C267F" w:rsidRPr="005C267F" w:rsidRDefault="005C267F" w:rsidP="005C267F">
      <w:pPr>
        <w:widowControl/>
        <w:numPr>
          <w:ilvl w:val="0"/>
          <w:numId w:val="32"/>
        </w:numPr>
        <w:autoSpaceDE/>
        <w:autoSpaceDN/>
        <w:spacing w:line="276" w:lineRule="auto"/>
        <w:ind w:right="-131"/>
        <w:jc w:val="both"/>
        <w:rPr>
          <w:rFonts w:ascii="Arial" w:hAnsi="Arial" w:cs="Arial"/>
        </w:rPr>
      </w:pPr>
      <w:r w:rsidRPr="005C267F">
        <w:rPr>
          <w:rFonts w:ascii="Arial" w:hAnsi="Arial" w:cs="Arial"/>
        </w:rPr>
        <w:t>Jeżeli w okresie obowiązywania gwarancji ten sam element ulegnie trzykrotnej awarii , wówczas wykonawca na własny koszt dokona wymiany elementu na nowy i wolny od wad. W przypadku wymiany elementu termin gwarancji biegnie na nowo od daty wbudowania tego elementu.</w:t>
      </w:r>
    </w:p>
    <w:p w:rsidR="005C267F" w:rsidRDefault="005C267F" w:rsidP="00F9053F">
      <w:pPr>
        <w:widowControl/>
        <w:numPr>
          <w:ilvl w:val="0"/>
          <w:numId w:val="32"/>
        </w:numPr>
        <w:autoSpaceDE/>
        <w:autoSpaceDN/>
        <w:spacing w:line="276" w:lineRule="auto"/>
        <w:ind w:right="-131"/>
        <w:jc w:val="both"/>
        <w:rPr>
          <w:rFonts w:ascii="Arial" w:hAnsi="Arial" w:cs="Arial"/>
        </w:rPr>
      </w:pPr>
      <w:r w:rsidRPr="001D4C7F">
        <w:rPr>
          <w:rFonts w:ascii="Arial" w:hAnsi="Arial" w:cs="Arial"/>
        </w:rPr>
        <w:t>Każde usuniecie wady przedmiotu gwarancji zostanie stwierdzone protokolarnie.</w:t>
      </w:r>
    </w:p>
    <w:p w:rsidR="00E07E42" w:rsidRDefault="00E07E42" w:rsidP="00E07E42">
      <w:pPr>
        <w:widowControl/>
        <w:autoSpaceDE/>
        <w:autoSpaceDN/>
        <w:spacing w:line="276" w:lineRule="auto"/>
        <w:ind w:right="-131"/>
        <w:jc w:val="both"/>
        <w:rPr>
          <w:rFonts w:ascii="Arial" w:hAnsi="Arial" w:cs="Arial"/>
        </w:rPr>
      </w:pPr>
    </w:p>
    <w:p w:rsidR="005C267F" w:rsidRPr="005C267F" w:rsidRDefault="005C267F" w:rsidP="005C267F">
      <w:pPr>
        <w:widowControl/>
        <w:numPr>
          <w:ilvl w:val="0"/>
          <w:numId w:val="26"/>
        </w:numPr>
        <w:autoSpaceDE/>
        <w:autoSpaceDN/>
        <w:spacing w:line="276" w:lineRule="auto"/>
        <w:ind w:right="-131"/>
        <w:jc w:val="both"/>
        <w:rPr>
          <w:rFonts w:ascii="Arial" w:hAnsi="Arial" w:cs="Arial"/>
          <w:b/>
        </w:rPr>
      </w:pPr>
      <w:r w:rsidRPr="005C267F">
        <w:rPr>
          <w:rFonts w:ascii="Arial" w:hAnsi="Arial" w:cs="Arial"/>
          <w:b/>
        </w:rPr>
        <w:t xml:space="preserve">Ograniczenia odpowiedzialności gwarancyjnej </w:t>
      </w:r>
    </w:p>
    <w:p w:rsidR="005C267F" w:rsidRPr="005C267F" w:rsidRDefault="005C267F" w:rsidP="005C267F">
      <w:pPr>
        <w:spacing w:line="276" w:lineRule="auto"/>
        <w:ind w:left="360" w:right="-131"/>
        <w:jc w:val="both"/>
        <w:rPr>
          <w:rFonts w:ascii="Arial" w:hAnsi="Arial" w:cs="Arial"/>
          <w:b/>
        </w:rPr>
      </w:pPr>
    </w:p>
    <w:p w:rsidR="005C267F" w:rsidRPr="005C267F" w:rsidRDefault="005C267F" w:rsidP="005C267F">
      <w:pPr>
        <w:widowControl/>
        <w:numPr>
          <w:ilvl w:val="0"/>
          <w:numId w:val="33"/>
        </w:numPr>
        <w:autoSpaceDE/>
        <w:autoSpaceDN/>
        <w:spacing w:line="276" w:lineRule="auto"/>
        <w:ind w:right="-131"/>
        <w:jc w:val="both"/>
        <w:rPr>
          <w:rFonts w:ascii="Arial" w:hAnsi="Arial" w:cs="Arial"/>
        </w:rPr>
      </w:pPr>
      <w:r w:rsidRPr="005C267F">
        <w:rPr>
          <w:rFonts w:ascii="Arial" w:hAnsi="Arial" w:cs="Arial"/>
        </w:rPr>
        <w:t xml:space="preserve">Gwarancją nie są objęte wady przedmiotu gwarancji powstałe z innych przyczyn, niż tkwiące </w:t>
      </w:r>
      <w:r w:rsidRPr="005C267F">
        <w:rPr>
          <w:rFonts w:ascii="Arial" w:hAnsi="Arial" w:cs="Arial"/>
        </w:rPr>
        <w:br/>
        <w:t>w elementach przedmiotu gwarancji w szczególności:</w:t>
      </w:r>
    </w:p>
    <w:p w:rsidR="005C267F" w:rsidRPr="005C267F" w:rsidRDefault="005C267F" w:rsidP="005C267F">
      <w:pPr>
        <w:widowControl/>
        <w:numPr>
          <w:ilvl w:val="0"/>
          <w:numId w:val="27"/>
        </w:numPr>
        <w:autoSpaceDE/>
        <w:autoSpaceDN/>
        <w:spacing w:line="276" w:lineRule="auto"/>
        <w:ind w:right="-131"/>
        <w:jc w:val="both"/>
        <w:rPr>
          <w:rFonts w:ascii="Arial" w:hAnsi="Arial" w:cs="Arial"/>
        </w:rPr>
      </w:pPr>
      <w:r w:rsidRPr="005C267F">
        <w:rPr>
          <w:rFonts w:ascii="Arial" w:hAnsi="Arial" w:cs="Arial"/>
        </w:rPr>
        <w:lastRenderedPageBreak/>
        <w:t>powstałe w skutek samowolnie dokonanych przez Zamawiającego i / lub Użytkownika lub inną nieupoważnioną osobę napraw, przeróbek, zmian konstrukcyjnych i innych ingerencji w strukturę przedmiotu gwarancji,</w:t>
      </w:r>
    </w:p>
    <w:p w:rsidR="005C267F" w:rsidRPr="005C267F" w:rsidRDefault="005C267F" w:rsidP="005C267F">
      <w:pPr>
        <w:widowControl/>
        <w:numPr>
          <w:ilvl w:val="0"/>
          <w:numId w:val="27"/>
        </w:numPr>
        <w:autoSpaceDE/>
        <w:autoSpaceDN/>
        <w:spacing w:line="276" w:lineRule="auto"/>
        <w:ind w:right="-131"/>
        <w:jc w:val="both"/>
        <w:rPr>
          <w:rFonts w:ascii="Arial" w:hAnsi="Arial" w:cs="Arial"/>
        </w:rPr>
      </w:pPr>
      <w:r w:rsidRPr="005C267F">
        <w:rPr>
          <w:rFonts w:ascii="Arial" w:hAnsi="Arial" w:cs="Arial"/>
        </w:rPr>
        <w:t xml:space="preserve">powstałych na skutek niewłaściwego użytkowania przedmiotu gwarancji w sposób niezgodny </w:t>
      </w:r>
      <w:r w:rsidRPr="005C267F">
        <w:rPr>
          <w:rFonts w:ascii="Arial" w:hAnsi="Arial" w:cs="Arial"/>
        </w:rPr>
        <w:br/>
        <w:t xml:space="preserve">z zasadami eksploatacji i użytkowania, </w:t>
      </w:r>
    </w:p>
    <w:p w:rsidR="005C267F" w:rsidRPr="005C267F" w:rsidRDefault="005C267F" w:rsidP="005C267F">
      <w:pPr>
        <w:widowControl/>
        <w:numPr>
          <w:ilvl w:val="0"/>
          <w:numId w:val="27"/>
        </w:numPr>
        <w:autoSpaceDE/>
        <w:autoSpaceDN/>
        <w:spacing w:line="276" w:lineRule="auto"/>
        <w:ind w:right="-131"/>
        <w:jc w:val="both"/>
        <w:rPr>
          <w:rFonts w:ascii="Arial" w:hAnsi="Arial" w:cs="Arial"/>
        </w:rPr>
      </w:pPr>
      <w:r w:rsidRPr="005C267F">
        <w:rPr>
          <w:rFonts w:ascii="Arial" w:hAnsi="Arial" w:cs="Arial"/>
        </w:rPr>
        <w:t>powstałych na skutek mechanicznych uszkodzeń,</w:t>
      </w:r>
    </w:p>
    <w:p w:rsidR="005C267F" w:rsidRPr="005C267F" w:rsidRDefault="005C267F" w:rsidP="005C267F">
      <w:pPr>
        <w:widowControl/>
        <w:numPr>
          <w:ilvl w:val="0"/>
          <w:numId w:val="27"/>
        </w:numPr>
        <w:autoSpaceDE/>
        <w:autoSpaceDN/>
        <w:spacing w:line="276" w:lineRule="auto"/>
        <w:ind w:right="-131"/>
        <w:jc w:val="both"/>
        <w:rPr>
          <w:rFonts w:ascii="Arial" w:hAnsi="Arial" w:cs="Arial"/>
        </w:rPr>
      </w:pPr>
      <w:r w:rsidRPr="005C267F">
        <w:rPr>
          <w:rFonts w:ascii="Arial" w:hAnsi="Arial" w:cs="Arial"/>
        </w:rPr>
        <w:t xml:space="preserve">powstałych na skutek działania siły wyższej, zdarzeń losowych, spowodowane np. pożarem, powodzią, uderzeniem pioruna, anomalią klimatyczną wypadkiem lub kolizją drogową oraz innymi nieprzewidzianymi zdarzeniami. </w:t>
      </w:r>
    </w:p>
    <w:p w:rsidR="005C267F" w:rsidRPr="005C267F" w:rsidRDefault="005C267F" w:rsidP="005C267F">
      <w:pPr>
        <w:widowControl/>
        <w:numPr>
          <w:ilvl w:val="0"/>
          <w:numId w:val="33"/>
        </w:numPr>
        <w:autoSpaceDE/>
        <w:autoSpaceDN/>
        <w:spacing w:line="276" w:lineRule="auto"/>
        <w:ind w:right="-131"/>
        <w:jc w:val="both"/>
        <w:rPr>
          <w:rFonts w:ascii="Arial" w:hAnsi="Arial" w:cs="Arial"/>
        </w:rPr>
      </w:pPr>
      <w:r w:rsidRPr="005C267F">
        <w:rPr>
          <w:rFonts w:ascii="Arial" w:hAnsi="Arial" w:cs="Arial"/>
        </w:rPr>
        <w:t>Gwarancją nie są objęte wady przedmiotu gwarancji jeśli:</w:t>
      </w:r>
    </w:p>
    <w:p w:rsidR="005C267F" w:rsidRPr="005C267F" w:rsidRDefault="005C267F" w:rsidP="005C267F">
      <w:pPr>
        <w:widowControl/>
        <w:numPr>
          <w:ilvl w:val="0"/>
          <w:numId w:val="27"/>
        </w:numPr>
        <w:autoSpaceDE/>
        <w:autoSpaceDN/>
        <w:spacing w:line="276" w:lineRule="auto"/>
        <w:ind w:right="-131"/>
        <w:jc w:val="both"/>
        <w:rPr>
          <w:rFonts w:ascii="Arial" w:hAnsi="Arial" w:cs="Arial"/>
        </w:rPr>
      </w:pPr>
      <w:r w:rsidRPr="005C267F">
        <w:rPr>
          <w:rFonts w:ascii="Arial" w:hAnsi="Arial" w:cs="Arial"/>
        </w:rPr>
        <w:t>zawiadomienie Wykonawcy przez Zamawiającego i / lub Użytkownika o wadach zostało dokonane w sposób niezgodny z zapisami w niniejszym Oświadczeniu Gwarancyjnym,</w:t>
      </w:r>
    </w:p>
    <w:p w:rsidR="005C267F" w:rsidRPr="005C267F" w:rsidRDefault="005C267F" w:rsidP="005C267F">
      <w:pPr>
        <w:widowControl/>
        <w:numPr>
          <w:ilvl w:val="0"/>
          <w:numId w:val="27"/>
        </w:numPr>
        <w:autoSpaceDE/>
        <w:autoSpaceDN/>
        <w:spacing w:line="276" w:lineRule="auto"/>
        <w:ind w:right="-131"/>
        <w:jc w:val="both"/>
        <w:rPr>
          <w:rFonts w:ascii="Arial" w:hAnsi="Arial" w:cs="Arial"/>
        </w:rPr>
      </w:pPr>
      <w:r w:rsidRPr="005C267F">
        <w:rPr>
          <w:rFonts w:ascii="Arial" w:hAnsi="Arial" w:cs="Arial"/>
        </w:rPr>
        <w:t>zawiadomienie o wadach zostało przekazane Wykonawcy po upływie okresu gwarancji.</w:t>
      </w:r>
    </w:p>
    <w:p w:rsidR="005C267F" w:rsidRPr="005C267F" w:rsidRDefault="005C267F" w:rsidP="005C267F">
      <w:pPr>
        <w:spacing w:line="276" w:lineRule="auto"/>
        <w:ind w:left="360" w:right="-131"/>
        <w:jc w:val="right"/>
        <w:rPr>
          <w:rFonts w:ascii="Arial" w:hAnsi="Arial" w:cs="Arial"/>
        </w:rPr>
      </w:pPr>
    </w:p>
    <w:p w:rsidR="005C267F" w:rsidRPr="005C267F" w:rsidRDefault="005C267F" w:rsidP="005C267F">
      <w:pPr>
        <w:spacing w:line="276" w:lineRule="auto"/>
        <w:ind w:left="360" w:right="-131"/>
        <w:jc w:val="right"/>
        <w:rPr>
          <w:rFonts w:ascii="Arial" w:hAnsi="Arial" w:cs="Arial"/>
        </w:rPr>
      </w:pPr>
    </w:p>
    <w:p w:rsidR="005C267F" w:rsidRPr="005C267F" w:rsidRDefault="005C267F" w:rsidP="005C267F">
      <w:pPr>
        <w:spacing w:line="276" w:lineRule="auto"/>
        <w:ind w:left="360" w:right="-131"/>
        <w:jc w:val="right"/>
        <w:rPr>
          <w:rFonts w:ascii="Arial" w:hAnsi="Arial" w:cs="Arial"/>
        </w:rPr>
      </w:pPr>
    </w:p>
    <w:p w:rsidR="005C267F" w:rsidRPr="005C267F" w:rsidRDefault="005C267F" w:rsidP="005C267F">
      <w:pPr>
        <w:spacing w:line="276" w:lineRule="auto"/>
        <w:ind w:left="360" w:right="-131"/>
        <w:jc w:val="right"/>
        <w:rPr>
          <w:rFonts w:ascii="Arial" w:hAnsi="Arial" w:cs="Arial"/>
        </w:rPr>
      </w:pPr>
    </w:p>
    <w:p w:rsidR="005C267F" w:rsidRPr="005C267F" w:rsidRDefault="005C267F" w:rsidP="005C267F">
      <w:pPr>
        <w:spacing w:line="276" w:lineRule="auto"/>
        <w:ind w:left="360" w:right="-131"/>
        <w:jc w:val="right"/>
        <w:rPr>
          <w:rFonts w:ascii="Arial" w:hAnsi="Arial" w:cs="Arial"/>
        </w:rPr>
      </w:pPr>
    </w:p>
    <w:p w:rsidR="005C267F" w:rsidRPr="005C267F" w:rsidRDefault="005C267F" w:rsidP="005C267F">
      <w:pPr>
        <w:spacing w:line="276" w:lineRule="auto"/>
        <w:ind w:left="360" w:right="-131"/>
        <w:jc w:val="right"/>
        <w:rPr>
          <w:rFonts w:ascii="Arial" w:hAnsi="Arial" w:cs="Arial"/>
        </w:rPr>
      </w:pPr>
    </w:p>
    <w:p w:rsidR="005C267F" w:rsidRPr="005C267F" w:rsidRDefault="005C267F" w:rsidP="005C267F">
      <w:pPr>
        <w:spacing w:line="276" w:lineRule="auto"/>
        <w:ind w:left="360" w:right="-131"/>
        <w:jc w:val="right"/>
        <w:rPr>
          <w:rFonts w:ascii="Arial" w:hAnsi="Arial" w:cs="Arial"/>
        </w:rPr>
      </w:pPr>
      <w:r w:rsidRPr="005C267F">
        <w:rPr>
          <w:rFonts w:ascii="Arial" w:hAnsi="Arial" w:cs="Arial"/>
        </w:rPr>
        <w:t>WYKONAWCA – GWARANT</w:t>
      </w:r>
    </w:p>
    <w:p w:rsidR="005C267F" w:rsidRPr="005C267F" w:rsidRDefault="005C267F" w:rsidP="005C267F">
      <w:pPr>
        <w:spacing w:line="276" w:lineRule="auto"/>
        <w:ind w:left="360" w:right="-131"/>
        <w:jc w:val="right"/>
        <w:rPr>
          <w:rFonts w:ascii="Arial" w:hAnsi="Arial" w:cs="Arial"/>
        </w:rPr>
      </w:pPr>
    </w:p>
    <w:p w:rsidR="005C267F" w:rsidRPr="005C267F" w:rsidRDefault="005C267F" w:rsidP="005C267F">
      <w:pPr>
        <w:spacing w:line="276" w:lineRule="auto"/>
        <w:ind w:left="360" w:right="-131"/>
        <w:jc w:val="right"/>
        <w:rPr>
          <w:rFonts w:ascii="Arial" w:hAnsi="Arial" w:cs="Arial"/>
        </w:rPr>
      </w:pPr>
      <w:r w:rsidRPr="005C267F">
        <w:rPr>
          <w:rFonts w:ascii="Arial" w:hAnsi="Arial" w:cs="Arial"/>
        </w:rPr>
        <w:t>……………………………………...</w:t>
      </w:r>
    </w:p>
    <w:p w:rsidR="005C267F" w:rsidRPr="005C267F" w:rsidRDefault="005C267F" w:rsidP="005C267F">
      <w:pPr>
        <w:spacing w:line="276" w:lineRule="auto"/>
        <w:ind w:left="360" w:right="-131"/>
        <w:jc w:val="right"/>
        <w:rPr>
          <w:rFonts w:ascii="Arial" w:hAnsi="Arial" w:cs="Arial"/>
        </w:rPr>
      </w:pPr>
      <w:r w:rsidRPr="005C267F">
        <w:rPr>
          <w:rFonts w:ascii="Arial" w:hAnsi="Arial" w:cs="Arial"/>
        </w:rPr>
        <w:t>PODPISY UPRAWNIONYCH PRZEDSTAWICIELI</w:t>
      </w:r>
    </w:p>
    <w:p w:rsidR="00A9274D" w:rsidRPr="005C267F" w:rsidRDefault="00A9274D" w:rsidP="005C267F">
      <w:pPr>
        <w:spacing w:line="276" w:lineRule="auto"/>
        <w:rPr>
          <w:rFonts w:ascii="Arial" w:hAnsi="Arial" w:cs="Arial"/>
        </w:rPr>
      </w:pPr>
    </w:p>
    <w:sectPr w:rsidR="00A9274D" w:rsidRPr="005C267F" w:rsidSect="00EC4B5C">
      <w:headerReference w:type="default" r:id="rId8"/>
      <w:footerReference w:type="default" r:id="rId9"/>
      <w:pgSz w:w="11906" w:h="16838"/>
      <w:pgMar w:top="370" w:right="1417" w:bottom="1417" w:left="1417" w:header="191"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41F50" w:rsidRDefault="00741F50" w:rsidP="00774BA0">
      <w:r>
        <w:separator/>
      </w:r>
    </w:p>
  </w:endnote>
  <w:endnote w:type="continuationSeparator" w:id="0">
    <w:p w:rsidR="00741F50" w:rsidRDefault="00741F50" w:rsidP="00774B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ymbolPS">
    <w:panose1 w:val="050501020106070206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Calibri"/>
    <w:charset w:val="00"/>
    <w:family w:val="auto"/>
    <w:pitch w:val="default"/>
  </w:font>
  <w:font w:name="Arial">
    <w:panose1 w:val="020B0604020202020204"/>
    <w:charset w:val="EE"/>
    <w:family w:val="swiss"/>
    <w:pitch w:val="variable"/>
    <w:sig w:usb0="E0002EFF" w:usb1="C000785B"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Overpass">
    <w:altName w:val="Calibri"/>
    <w:panose1 w:val="00000000000000000000"/>
    <w:charset w:val="EE"/>
    <w:family w:val="swiss"/>
    <w:notTrueType/>
    <w:pitch w:val="variable"/>
    <w:sig w:usb0="00000001" w:usb1="00000000" w:usb2="00000000" w:usb3="00000000" w:csb0="00000003" w:csb1="00000000"/>
  </w:font>
  <w:font w:name="Tahoma">
    <w:panose1 w:val="020B0604030504040204"/>
    <w:charset w:val="EE"/>
    <w:family w:val="swiss"/>
    <w:pitch w:val="variable"/>
    <w:sig w:usb0="E1002EFF" w:usb1="C000605B" w:usb2="00000029" w:usb3="00000000" w:csb0="000101FF" w:csb1="00000000"/>
  </w:font>
  <w:font w:name="StarSymbol">
    <w:altName w:val="Arial Unicode MS"/>
    <w:charset w:val="EE"/>
    <w:family w:val="auto"/>
    <w:pitch w:val="default"/>
  </w:font>
  <w:font w:name="Verdana">
    <w:panose1 w:val="020B0604030504040204"/>
    <w:charset w:val="EE"/>
    <w:family w:val="swiss"/>
    <w:pitch w:val="variable"/>
    <w:sig w:usb0="A00006FF" w:usb1="4000205B" w:usb2="00000010" w:usb3="00000000" w:csb0="0000019F" w:csb1="00000000"/>
  </w:font>
  <w:font w:name="Microsoft YaHei">
    <w:panose1 w:val="020B0503020204020204"/>
    <w:charset w:val="86"/>
    <w:family w:val="swiss"/>
    <w:pitch w:val="variable"/>
    <w:sig w:usb0="80000287" w:usb1="2ACF3C50" w:usb2="00000016" w:usb3="00000000" w:csb0="0004001F" w:csb1="00000000"/>
  </w:font>
  <w:font w:name="Mangal">
    <w:panose1 w:val="02040503050203030202"/>
    <w:charset w:val="01"/>
    <w:family w:val="roman"/>
    <w:notTrueType/>
    <w:pitch w:val="variable"/>
    <w:sig w:usb0="00002000" w:usb1="00000000" w:usb2="00000000" w:usb3="00000000" w:csb0="00000000"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D5135" w:rsidRPr="00CD5135" w:rsidRDefault="00CD5135" w:rsidP="00CD5135">
    <w:pPr>
      <w:tabs>
        <w:tab w:val="right" w:pos="9072"/>
      </w:tabs>
      <w:rPr>
        <w:rFonts w:ascii="Calibri" w:hAnsi="Calibri" w:cs="Calibri"/>
        <w:b/>
        <w:sz w:val="17"/>
      </w:rPr>
    </w:pPr>
  </w:p>
  <w:p w:rsidR="00DE2621" w:rsidRDefault="00DE2621" w:rsidP="00653AC7">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41F50" w:rsidRDefault="00741F50" w:rsidP="00774BA0">
      <w:r>
        <w:separator/>
      </w:r>
    </w:p>
  </w:footnote>
  <w:footnote w:type="continuationSeparator" w:id="0">
    <w:p w:rsidR="00741F50" w:rsidRDefault="00741F50" w:rsidP="00774BA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2621" w:rsidRDefault="00DE2621" w:rsidP="000D05DC"/>
  <w:p w:rsidR="00DE2621" w:rsidRDefault="001B405C" w:rsidP="000D05DC">
    <w:r>
      <w:rPr>
        <w:noProof/>
        <w:lang w:bidi="ar-SA"/>
      </w:rPr>
      <w:drawing>
        <wp:anchor distT="0" distB="0" distL="114300" distR="114300" simplePos="0" relativeHeight="251658240" behindDoc="1" locked="0" layoutInCell="1" allowOverlap="1">
          <wp:simplePos x="0" y="0"/>
          <wp:positionH relativeFrom="column">
            <wp:posOffset>-4445</wp:posOffset>
          </wp:positionH>
          <wp:positionV relativeFrom="paragraph">
            <wp:posOffset>-1905</wp:posOffset>
          </wp:positionV>
          <wp:extent cx="832485" cy="1064895"/>
          <wp:effectExtent l="0" t="0" r="0" b="0"/>
          <wp:wrapTight wrapText="bothSides">
            <wp:wrapPolygon edited="0">
              <wp:start x="989" y="0"/>
              <wp:lineTo x="0" y="18161"/>
              <wp:lineTo x="0" y="21252"/>
              <wp:lineTo x="21254" y="21252"/>
              <wp:lineTo x="21254" y="18547"/>
              <wp:lineTo x="9391" y="18547"/>
              <wp:lineTo x="19771" y="14297"/>
              <wp:lineTo x="19771" y="0"/>
              <wp:lineTo x="989" y="0"/>
            </wp:wrapPolygon>
          </wp:wrapTight>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32485" cy="1064895"/>
                  </a:xfrm>
                  <a:prstGeom prst="rect">
                    <a:avLst/>
                  </a:prstGeom>
                  <a:noFill/>
                  <a:ln>
                    <a:noFill/>
                  </a:ln>
                </pic:spPr>
              </pic:pic>
            </a:graphicData>
          </a:graphic>
          <wp14:sizeRelH relativeFrom="page">
            <wp14:pctWidth>0</wp14:pctWidth>
          </wp14:sizeRelH>
          <wp14:sizeRelV relativeFrom="page">
            <wp14:pctHeight>0</wp14:pctHeight>
          </wp14:sizeRelV>
        </wp:anchor>
      </w:drawing>
    </w:r>
    <w:r w:rsidR="00DE2621">
      <w:t xml:space="preserve">                                                                         </w:t>
    </w:r>
  </w:p>
  <w:p w:rsidR="00DE2621" w:rsidRDefault="003361E0" w:rsidP="003361E0">
    <w:pPr>
      <w:tabs>
        <w:tab w:val="left" w:pos="6096"/>
      </w:tabs>
    </w:pPr>
    <w:r>
      <w:tab/>
      <w:t xml:space="preserve">ZAŁĄCZNIK DO UMOWY NR </w:t>
    </w:r>
    <w:r w:rsidR="00F405AE">
      <w:t>6</w:t>
    </w:r>
  </w:p>
  <w:p w:rsidR="00DE2621" w:rsidRDefault="00DE2621" w:rsidP="000D05DC"/>
  <w:p w:rsidR="00DE2621" w:rsidRDefault="00DE2621" w:rsidP="00C15F8F">
    <w:pPr>
      <w:tabs>
        <w:tab w:val="left" w:pos="1695"/>
      </w:tabs>
    </w:pPr>
    <w:r>
      <w:tab/>
    </w:r>
  </w:p>
  <w:p w:rsidR="00DE2621" w:rsidRDefault="00DE2621" w:rsidP="000D05DC"/>
  <w:p w:rsidR="00DE2621" w:rsidRDefault="001B405C" w:rsidP="0026085A">
    <w:pPr>
      <w:rPr>
        <w:rFonts w:ascii="Calibri" w:hAnsi="Calibri" w:cs="Calibri"/>
        <w:sz w:val="17"/>
      </w:rPr>
    </w:pPr>
    <w:r w:rsidRPr="00DC7C6E">
      <w:rPr>
        <w:noProof/>
        <w:lang w:bidi="ar-SA"/>
      </w:rPr>
      <mc:AlternateContent>
        <mc:Choice Requires="wps">
          <w:drawing>
            <wp:anchor distT="0" distB="0" distL="114300" distR="114300" simplePos="0" relativeHeight="251657216" behindDoc="0" locked="0" layoutInCell="1" allowOverlap="1">
              <wp:simplePos x="0" y="0"/>
              <wp:positionH relativeFrom="column">
                <wp:posOffset>14605</wp:posOffset>
              </wp:positionH>
              <wp:positionV relativeFrom="paragraph">
                <wp:posOffset>404495</wp:posOffset>
              </wp:positionV>
              <wp:extent cx="5724525" cy="19050"/>
              <wp:effectExtent l="0" t="0" r="9525" b="0"/>
              <wp:wrapNone/>
              <wp:docPr id="3"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24525" cy="19050"/>
                      </a:xfrm>
                      <a:prstGeom prst="straightConnector1">
                        <a:avLst/>
                      </a:prstGeom>
                      <a:noFill/>
                      <a:ln w="9525">
                        <a:solidFill>
                          <a:srgbClr val="FF0000"/>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339C97C" id="_x0000_t32" coordsize="21600,21600" o:spt="32" o:oned="t" path="m,l21600,21600e" filled="f">
              <v:path arrowok="t" fillok="f" o:connecttype="none"/>
              <o:lock v:ext="edit" shapetype="t"/>
            </v:shapetype>
            <v:shape id="AutoShape 5" o:spid="_x0000_s1026" type="#_x0000_t32" style="position:absolute;margin-left:1.15pt;margin-top:31.85pt;width:450.75pt;height:1.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eJTVOQIAAHsEAAAOAAAAZHJzL2Uyb0RvYy54bWysVE2P2yAQvVfqf0DcE9tZJ5tYcVYrO+ll&#10;20ba7Q8ggG1UDAhInKjqf+9APtrdXlZVfcDgmXkz8+bh5cOxl+jArRNalTgbpxhxRTUTqi3xt5fN&#10;aI6R80QxIrXiJT5xhx9WHz8sB1Pwie60ZNwiAFGuGEyJO+9NkSSOdrwnbqwNV2BstO2Jh6NtE2bJ&#10;AOi9TCZpOksGbZmxmnLn4Gt9NuJVxG8aTv3XpnHcI1liqM3H1cZ1F9ZktSRFa4npBL2UQf6hip4I&#10;BUlvUDXxBO2t+AuqF9Rqpxs/prpPdNMIymMP0E2WvunmuSOGx16AHGduNLn/B0u/HLYWCVbiO4wU&#10;6WFEj3uvY2Y0DfQMxhXgVamtDQ3So3o2T5p+d0jpqiOq5dH55WQgNgsRyauQcHAGkuyGz5qBDwH8&#10;yNWxsX2ABBbQMY7kdBsJP3pE4eP0fpJPJ1OMKNiyRTqNI0tIcQ021vlPXPcobErsvCWi7XyllYLh&#10;a5vFVOTw5HwojRTXgJBZ6Y2QMmpAKjSUeBFyBYvTUrBgjAfb7ipp0YGAijabFJ7Y5xs3q/eKRbCO&#10;E7ZWDPlIigLl44Dec4aR5HBRwi56eiLkezyhcKlCLUAMtHLZnSX2Y5Eu1vP1PB/lk9l6lKd1PXrc&#10;VPlotsnup/VdXVV19jO0leVFJxjjKnR2lXuWv09Ol4t3FupN8DcKk9fokWso9vqORUdlBDGcZbXT&#10;7LS1YSxBJKDw6Hy5jeEK/XmOXr//GatfAAAA//8DAFBLAwQUAAYACAAAACEAnEuMAd4AAAAHAQAA&#10;DwAAAGRycy9kb3ducmV2LnhtbEyPwU7DMBBE70j8g7VI3KhDg1JI41SoiHLgQAlBXN14m0TE6xA7&#10;beDrWU70ODujmbfZarKdOODgW0cKrmcRCKTKmZZqBeXb49UtCB80Gd05QgXf6GGVn59lOjXuSK94&#10;KEItuIR8qhU0IfSplL5q0Go/cz0Se3s3WB1YDrU0gz5yue3kPIoSaXVLvNDoHtcNVp/FaBX8PMvi&#10;YTTb9dfT+82H3kzly8aWSl1eTPdLEAGn8B+GP3xGh5yZdm4k40WnYB5zUEESL0CwfRfF/MmOD8kC&#10;ZJ7JU/78FwAA//8DAFBLAQItABQABgAIAAAAIQC2gziS/gAAAOEBAAATAAAAAAAAAAAAAAAAAAAA&#10;AABbQ29udGVudF9UeXBlc10ueG1sUEsBAi0AFAAGAAgAAAAhADj9If/WAAAAlAEAAAsAAAAAAAAA&#10;AAAAAAAALwEAAF9yZWxzLy5yZWxzUEsBAi0AFAAGAAgAAAAhAK94lNU5AgAAewQAAA4AAAAAAAAA&#10;AAAAAAAALgIAAGRycy9lMm9Eb2MueG1sUEsBAi0AFAAGAAgAAAAhAJxLjAHeAAAABwEAAA8AAAAA&#10;AAAAAAAAAAAAkwQAAGRycy9kb3ducmV2LnhtbFBLBQYAAAAABAAEAPMAAACeBQAAAAA=&#10;" strokecolor="red"/>
          </w:pict>
        </mc:Fallback>
      </mc:AlternateContent>
    </w:r>
    <w:r w:rsidR="00DE2621">
      <w:t xml:space="preserve">                                                                        </w:t>
    </w:r>
    <w:r w:rsidR="00DE2621">
      <w:tab/>
    </w:r>
    <w:r w:rsidR="00DE2621" w:rsidRPr="00BD3997">
      <w:rPr>
        <w:rFonts w:ascii="Calibri" w:hAnsi="Calibri" w:cs="Calibri"/>
        <w:b/>
        <w:color w:val="E62A32"/>
        <w:sz w:val="24"/>
        <w:szCs w:val="24"/>
      </w:rPr>
      <w:t>Urząd Miasta i Gminy Piaseczno</w:t>
    </w:r>
    <w:r w:rsidR="00DE2621">
      <w:rPr>
        <w:rFonts w:cs="Calibri"/>
        <w:b/>
        <w:color w:val="E62A32"/>
        <w:sz w:val="24"/>
        <w:szCs w:val="24"/>
      </w:rPr>
      <w:br/>
    </w:r>
    <w:r w:rsidR="00DE2621">
      <w:rPr>
        <w:rFonts w:ascii="Calibri" w:hAnsi="Calibri" w:cs="Calibri"/>
        <w:color w:val="1D1D1B"/>
        <w:sz w:val="17"/>
      </w:rPr>
      <w:t xml:space="preserve">                                                                                                                       </w:t>
    </w:r>
    <w:r w:rsidR="00DE2621" w:rsidRPr="00480D9A">
      <w:rPr>
        <w:rFonts w:ascii="Calibri" w:hAnsi="Calibri" w:cs="Calibri"/>
        <w:color w:val="1D1D1B"/>
        <w:sz w:val="17"/>
      </w:rPr>
      <w:t>ul. Kościuszki 5,</w:t>
    </w:r>
    <w:r w:rsidR="00DE2621">
      <w:rPr>
        <w:rFonts w:ascii="Calibri" w:hAnsi="Calibri" w:cs="Calibri"/>
        <w:sz w:val="17"/>
      </w:rPr>
      <w:t xml:space="preserve"> </w:t>
    </w:r>
    <w:r w:rsidR="00DE2621" w:rsidRPr="00480D9A">
      <w:rPr>
        <w:rFonts w:ascii="Calibri" w:hAnsi="Calibri" w:cs="Calibri"/>
        <w:color w:val="1D1D1B"/>
        <w:sz w:val="17"/>
      </w:rPr>
      <w:t>05-500 Piaseczno</w:t>
    </w:r>
    <w:r w:rsidR="00DE2621">
      <w:rPr>
        <w:rFonts w:cs="Calibri"/>
        <w:b/>
        <w:color w:val="E62A32"/>
        <w:sz w:val="24"/>
        <w:szCs w:val="24"/>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decimal"/>
      <w:pStyle w:val="Nagwek1"/>
      <w:lvlText w:val="%1."/>
      <w:lvlJc w:val="left"/>
      <w:pPr>
        <w:tabs>
          <w:tab w:val="num" w:pos="0"/>
        </w:tabs>
        <w:ind w:left="0" w:firstLine="0"/>
      </w:pPr>
    </w:lvl>
    <w:lvl w:ilvl="1">
      <w:start w:val="1"/>
      <w:numFmt w:val="none"/>
      <w:pStyle w:val="Nagwek2"/>
      <w:suff w:val="nothing"/>
      <w:lvlText w:val=""/>
      <w:lvlJc w:val="left"/>
      <w:pPr>
        <w:tabs>
          <w:tab w:val="num" w:pos="0"/>
        </w:tabs>
        <w:ind w:left="0" w:firstLine="0"/>
      </w:pPr>
    </w:lvl>
    <w:lvl w:ilvl="2">
      <w:start w:val="1"/>
      <w:numFmt w:val="none"/>
      <w:pStyle w:val="Nagwek3"/>
      <w:suff w:val="nothing"/>
      <w:lvlText w:val=""/>
      <w:lvlJc w:val="left"/>
      <w:pPr>
        <w:tabs>
          <w:tab w:val="num" w:pos="0"/>
        </w:tabs>
        <w:ind w:left="0" w:firstLine="0"/>
      </w:pPr>
    </w:lvl>
    <w:lvl w:ilvl="3">
      <w:start w:val="1"/>
      <w:numFmt w:val="none"/>
      <w:pStyle w:val="Nagwek4"/>
      <w:suff w:val="nothing"/>
      <w:lvlText w:val=""/>
      <w:lvlJc w:val="left"/>
      <w:pPr>
        <w:tabs>
          <w:tab w:val="num" w:pos="0"/>
        </w:tabs>
        <w:ind w:left="0" w:firstLine="0"/>
      </w:pPr>
    </w:lvl>
    <w:lvl w:ilvl="4">
      <w:start w:val="1"/>
      <w:numFmt w:val="none"/>
      <w:pStyle w:val="Nagwek5"/>
      <w:suff w:val="nothing"/>
      <w:lvlText w:val=""/>
      <w:lvlJc w:val="left"/>
      <w:pPr>
        <w:tabs>
          <w:tab w:val="num" w:pos="0"/>
        </w:tabs>
        <w:ind w:left="0" w:firstLine="0"/>
      </w:pPr>
    </w:lvl>
    <w:lvl w:ilvl="5">
      <w:start w:val="1"/>
      <w:numFmt w:val="none"/>
      <w:pStyle w:val="Nagwek6"/>
      <w:suff w:val="nothing"/>
      <w:lvlText w:val=""/>
      <w:lvlJc w:val="left"/>
      <w:pPr>
        <w:tabs>
          <w:tab w:val="num" w:pos="0"/>
        </w:tabs>
        <w:ind w:left="0" w:firstLine="0"/>
      </w:pPr>
    </w:lvl>
    <w:lvl w:ilvl="6">
      <w:start w:val="1"/>
      <w:numFmt w:val="none"/>
      <w:pStyle w:val="Nagwek7"/>
      <w:suff w:val="nothing"/>
      <w:lvlText w:val=""/>
      <w:lvlJc w:val="left"/>
      <w:pPr>
        <w:tabs>
          <w:tab w:val="num" w:pos="0"/>
        </w:tabs>
        <w:ind w:left="0" w:firstLine="0"/>
      </w:pPr>
    </w:lvl>
    <w:lvl w:ilvl="7">
      <w:start w:val="1"/>
      <w:numFmt w:val="none"/>
      <w:pStyle w:val="Nagwek8"/>
      <w:suff w:val="nothing"/>
      <w:lvlText w:val=""/>
      <w:lvlJc w:val="left"/>
      <w:pPr>
        <w:tabs>
          <w:tab w:val="num" w:pos="0"/>
        </w:tabs>
        <w:ind w:left="0" w:firstLine="0"/>
      </w:pPr>
    </w:lvl>
    <w:lvl w:ilvl="8">
      <w:start w:val="1"/>
      <w:numFmt w:val="none"/>
      <w:pStyle w:val="Nagwek9"/>
      <w:suff w:val="nothing"/>
      <w:lvlText w:val=""/>
      <w:lvlJc w:val="left"/>
      <w:pPr>
        <w:tabs>
          <w:tab w:val="num" w:pos="0"/>
        </w:tabs>
        <w:ind w:left="0" w:firstLine="0"/>
      </w:pPr>
    </w:lvl>
  </w:abstractNum>
  <w:abstractNum w:abstractNumId="1" w15:restartNumberingAfterBreak="0">
    <w:nsid w:val="00000002"/>
    <w:multiLevelType w:val="singleLevel"/>
    <w:tmpl w:val="00000002"/>
    <w:name w:val="WW8Num5"/>
    <w:lvl w:ilvl="0">
      <w:start w:val="1"/>
      <w:numFmt w:val="bullet"/>
      <w:lvlText w:val=""/>
      <w:lvlJc w:val="left"/>
      <w:pPr>
        <w:tabs>
          <w:tab w:val="num" w:pos="1287"/>
        </w:tabs>
        <w:ind w:left="1287" w:hanging="360"/>
      </w:pPr>
      <w:rPr>
        <w:rFonts w:ascii="Symbol" w:hAnsi="Symbol" w:cs="Calibri"/>
        <w:b/>
        <w:i/>
        <w:sz w:val="22"/>
        <w:szCs w:val="22"/>
      </w:rPr>
    </w:lvl>
  </w:abstractNum>
  <w:abstractNum w:abstractNumId="2" w15:restartNumberingAfterBreak="0">
    <w:nsid w:val="00000004"/>
    <w:multiLevelType w:val="multilevel"/>
    <w:tmpl w:val="EC0ADE06"/>
    <w:name w:val="WW8Num9"/>
    <w:lvl w:ilvl="0">
      <w:start w:val="1"/>
      <w:numFmt w:val="decimal"/>
      <w:lvlText w:val="%1."/>
      <w:lvlJc w:val="left"/>
      <w:pPr>
        <w:tabs>
          <w:tab w:val="num" w:pos="717"/>
        </w:tabs>
        <w:ind w:left="717" w:hanging="360"/>
      </w:pPr>
      <w:rPr>
        <w:rFonts w:ascii="Cambria" w:hAnsi="Cambria" w:cs="Cambria"/>
        <w:b w:val="0"/>
        <w:sz w:val="22"/>
        <w:szCs w:val="22"/>
        <w:lang w:val="pl-PL"/>
      </w:rPr>
    </w:lvl>
    <w:lvl w:ilvl="1">
      <w:start w:val="1"/>
      <w:numFmt w:val="decimal"/>
      <w:lvlText w:val="%1.%2"/>
      <w:lvlJc w:val="left"/>
      <w:pPr>
        <w:tabs>
          <w:tab w:val="num" w:pos="1062"/>
        </w:tabs>
        <w:ind w:left="1062" w:hanging="705"/>
      </w:pPr>
    </w:lvl>
    <w:lvl w:ilvl="2">
      <w:start w:val="1"/>
      <w:numFmt w:val="decimal"/>
      <w:lvlText w:val="%1.%2.%3"/>
      <w:lvlJc w:val="left"/>
      <w:pPr>
        <w:tabs>
          <w:tab w:val="num" w:pos="1077"/>
        </w:tabs>
        <w:ind w:left="1077" w:hanging="720"/>
      </w:pPr>
    </w:lvl>
    <w:lvl w:ilvl="3">
      <w:start w:val="2"/>
      <w:numFmt w:val="decimal"/>
      <w:lvlText w:val="%1.%2.%3.%4"/>
      <w:lvlJc w:val="left"/>
      <w:pPr>
        <w:tabs>
          <w:tab w:val="num" w:pos="1077"/>
        </w:tabs>
        <w:ind w:left="1077" w:hanging="720"/>
      </w:pPr>
      <w:rPr>
        <w:b/>
      </w:rPr>
    </w:lvl>
    <w:lvl w:ilvl="4">
      <w:start w:val="1"/>
      <w:numFmt w:val="decimal"/>
      <w:lvlText w:val="%1.%2.%3.%4.%5"/>
      <w:lvlJc w:val="left"/>
      <w:pPr>
        <w:tabs>
          <w:tab w:val="num" w:pos="1437"/>
        </w:tabs>
        <w:ind w:left="1437" w:hanging="1080"/>
      </w:pPr>
    </w:lvl>
    <w:lvl w:ilvl="5">
      <w:start w:val="1"/>
      <w:numFmt w:val="decimal"/>
      <w:lvlText w:val="%1.%2.%3.%4.%5.%6"/>
      <w:lvlJc w:val="left"/>
      <w:pPr>
        <w:tabs>
          <w:tab w:val="num" w:pos="1437"/>
        </w:tabs>
        <w:ind w:left="1437" w:hanging="1080"/>
      </w:pPr>
    </w:lvl>
    <w:lvl w:ilvl="6">
      <w:start w:val="1"/>
      <w:numFmt w:val="decimal"/>
      <w:lvlText w:val="%1.%2.%3.%4.%5.%6.%7"/>
      <w:lvlJc w:val="left"/>
      <w:pPr>
        <w:tabs>
          <w:tab w:val="num" w:pos="1797"/>
        </w:tabs>
        <w:ind w:left="1797" w:hanging="1440"/>
      </w:pPr>
    </w:lvl>
    <w:lvl w:ilvl="7">
      <w:start w:val="1"/>
      <w:numFmt w:val="decimal"/>
      <w:lvlText w:val="%1.%2.%3.%4.%5.%6.%7.%8"/>
      <w:lvlJc w:val="left"/>
      <w:pPr>
        <w:tabs>
          <w:tab w:val="num" w:pos="1797"/>
        </w:tabs>
        <w:ind w:left="1797" w:hanging="1440"/>
      </w:pPr>
    </w:lvl>
    <w:lvl w:ilvl="8">
      <w:start w:val="1"/>
      <w:numFmt w:val="decimal"/>
      <w:lvlText w:val="%1.%2.%3.%4.%5.%6.%7.%8.%9"/>
      <w:lvlJc w:val="left"/>
      <w:pPr>
        <w:tabs>
          <w:tab w:val="num" w:pos="2157"/>
        </w:tabs>
        <w:ind w:left="2157" w:hanging="1800"/>
      </w:pPr>
    </w:lvl>
  </w:abstractNum>
  <w:abstractNum w:abstractNumId="3" w15:restartNumberingAfterBreak="0">
    <w:nsid w:val="00000005"/>
    <w:multiLevelType w:val="multilevel"/>
    <w:tmpl w:val="00000005"/>
    <w:name w:val="WW8Num10"/>
    <w:lvl w:ilvl="0">
      <w:start w:val="2"/>
      <w:numFmt w:val="upperLetter"/>
      <w:lvlText w:val="%1."/>
      <w:lvlJc w:val="left"/>
      <w:pPr>
        <w:tabs>
          <w:tab w:val="num" w:pos="1440"/>
        </w:tabs>
        <w:ind w:left="1440" w:hanging="360"/>
      </w:pPr>
      <w:rPr>
        <w:rFonts w:ascii="Cambria" w:hAnsi="Cambria" w:cs="Cambria"/>
        <w:b/>
        <w:bCs/>
        <w:i/>
        <w:sz w:val="22"/>
        <w:szCs w:val="22"/>
        <w:u w:val="none"/>
        <w:lang w:val="pl-PL"/>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start w:val="1"/>
      <w:numFmt w:val="decimal"/>
      <w:lvlText w:val="A %2."/>
      <w:lvlJc w:val="center"/>
      <w:pPr>
        <w:tabs>
          <w:tab w:val="num" w:pos="1070"/>
        </w:tabs>
        <w:ind w:left="1070" w:hanging="360"/>
      </w:pPr>
      <w:rPr>
        <w:rFonts w:hint="default"/>
        <w:b/>
      </w:rPr>
    </w:lvl>
    <w:lvl w:ilvl="2">
      <w:start w:val="1"/>
      <w:numFmt w:val="lowerRoman"/>
      <w:lvlText w:val="%3."/>
      <w:lvlJc w:val="right"/>
      <w:pPr>
        <w:tabs>
          <w:tab w:val="num" w:pos="2160"/>
        </w:tabs>
        <w:ind w:left="2160" w:hanging="180"/>
      </w:pPr>
      <w:rPr>
        <w:rFonts w:ascii="Cambria" w:hAnsi="Cambria" w:cs="Cambria" w:hint="default"/>
        <w:sz w:val="22"/>
        <w:szCs w:val="22"/>
      </w:rPr>
    </w:lvl>
    <w:lvl w:ilvl="3">
      <w:start w:val="1"/>
      <w:numFmt w:val="decimal"/>
      <w:lvlText w:val="%4."/>
      <w:lvlJc w:val="left"/>
      <w:pPr>
        <w:tabs>
          <w:tab w:val="num" w:pos="2880"/>
        </w:tabs>
        <w:ind w:left="2880" w:hanging="360"/>
      </w:pPr>
      <w:rPr>
        <w:rFonts w:ascii="Cambria" w:hAnsi="Cambria" w:cs="Cambria" w:hint="default"/>
        <w:sz w:val="22"/>
        <w:szCs w:val="22"/>
      </w:rPr>
    </w:lvl>
    <w:lvl w:ilvl="4">
      <w:start w:val="1"/>
      <w:numFmt w:val="lowerLetter"/>
      <w:lvlText w:val="%5."/>
      <w:lvlJc w:val="left"/>
      <w:pPr>
        <w:tabs>
          <w:tab w:val="num" w:pos="3600"/>
        </w:tabs>
        <w:ind w:left="3600" w:hanging="360"/>
      </w:pPr>
      <w:rPr>
        <w:rFonts w:ascii="Cambria" w:hAnsi="Cambria" w:cs="Cambria" w:hint="default"/>
        <w:sz w:val="22"/>
        <w:szCs w:val="22"/>
      </w:rPr>
    </w:lvl>
    <w:lvl w:ilvl="5">
      <w:start w:val="1"/>
      <w:numFmt w:val="lowerRoman"/>
      <w:lvlText w:val="%6."/>
      <w:lvlJc w:val="right"/>
      <w:pPr>
        <w:tabs>
          <w:tab w:val="num" w:pos="4320"/>
        </w:tabs>
        <w:ind w:left="4320" w:hanging="180"/>
      </w:pPr>
      <w:rPr>
        <w:rFonts w:ascii="Cambria" w:hAnsi="Cambria" w:cs="Cambria" w:hint="default"/>
        <w:sz w:val="22"/>
        <w:szCs w:val="22"/>
      </w:rPr>
    </w:lvl>
    <w:lvl w:ilvl="6">
      <w:start w:val="1"/>
      <w:numFmt w:val="decimal"/>
      <w:lvlText w:val="%7."/>
      <w:lvlJc w:val="left"/>
      <w:pPr>
        <w:tabs>
          <w:tab w:val="num" w:pos="5040"/>
        </w:tabs>
        <w:ind w:left="5040" w:hanging="360"/>
      </w:pPr>
      <w:rPr>
        <w:rFonts w:ascii="Cambria" w:hAnsi="Cambria" w:cs="Cambria" w:hint="default"/>
        <w:sz w:val="22"/>
        <w:szCs w:val="22"/>
      </w:rPr>
    </w:lvl>
    <w:lvl w:ilvl="7">
      <w:start w:val="1"/>
      <w:numFmt w:val="lowerLetter"/>
      <w:lvlText w:val="%8."/>
      <w:lvlJc w:val="left"/>
      <w:pPr>
        <w:tabs>
          <w:tab w:val="num" w:pos="5760"/>
        </w:tabs>
        <w:ind w:left="5760" w:hanging="360"/>
      </w:pPr>
      <w:rPr>
        <w:rFonts w:ascii="Cambria" w:hAnsi="Cambria" w:cs="Cambria" w:hint="default"/>
        <w:sz w:val="22"/>
        <w:szCs w:val="22"/>
      </w:rPr>
    </w:lvl>
    <w:lvl w:ilvl="8">
      <w:start w:val="1"/>
      <w:numFmt w:val="lowerRoman"/>
      <w:lvlText w:val="%9."/>
      <w:lvlJc w:val="right"/>
      <w:pPr>
        <w:tabs>
          <w:tab w:val="num" w:pos="6480"/>
        </w:tabs>
        <w:ind w:left="6480" w:hanging="180"/>
      </w:pPr>
      <w:rPr>
        <w:rFonts w:ascii="Cambria" w:hAnsi="Cambria" w:cs="Cambria" w:hint="default"/>
        <w:sz w:val="22"/>
        <w:szCs w:val="22"/>
      </w:rPr>
    </w:lvl>
  </w:abstractNum>
  <w:abstractNum w:abstractNumId="4" w15:restartNumberingAfterBreak="0">
    <w:nsid w:val="00000006"/>
    <w:multiLevelType w:val="singleLevel"/>
    <w:tmpl w:val="00000006"/>
    <w:name w:val="WW8Num11"/>
    <w:lvl w:ilvl="0">
      <w:start w:val="1"/>
      <w:numFmt w:val="upperRoman"/>
      <w:lvlText w:val="%1."/>
      <w:lvlJc w:val="left"/>
      <w:pPr>
        <w:tabs>
          <w:tab w:val="num" w:pos="1080"/>
        </w:tabs>
        <w:ind w:left="1080" w:hanging="720"/>
      </w:pPr>
      <w:rPr>
        <w:rFonts w:ascii="Symbol" w:hAnsi="Symbol" w:cs="Symbol"/>
        <w:b/>
        <w:sz w:val="22"/>
        <w:szCs w:val="22"/>
      </w:rPr>
    </w:lvl>
  </w:abstractNum>
  <w:abstractNum w:abstractNumId="5" w15:restartNumberingAfterBreak="0">
    <w:nsid w:val="00000007"/>
    <w:multiLevelType w:val="singleLevel"/>
    <w:tmpl w:val="00000007"/>
    <w:name w:val="WW8Num18"/>
    <w:lvl w:ilvl="0">
      <w:start w:val="1"/>
      <w:numFmt w:val="upperLetter"/>
      <w:lvlText w:val="%1."/>
      <w:lvlJc w:val="left"/>
      <w:pPr>
        <w:tabs>
          <w:tab w:val="num" w:pos="0"/>
        </w:tabs>
        <w:ind w:left="720" w:hanging="360"/>
      </w:pPr>
      <w:rPr>
        <w:rFonts w:ascii="Calibri" w:hAnsi="Calibri" w:cs="Calibri"/>
        <w:b/>
        <w:sz w:val="28"/>
        <w:szCs w:val="28"/>
        <w:lang w:val="pl-PL"/>
      </w:rPr>
    </w:lvl>
  </w:abstractNum>
  <w:abstractNum w:abstractNumId="6" w15:restartNumberingAfterBreak="0">
    <w:nsid w:val="00000008"/>
    <w:multiLevelType w:val="multilevel"/>
    <w:tmpl w:val="00000008"/>
    <w:name w:val="WW8Num22"/>
    <w:lvl w:ilvl="0">
      <w:start w:val="1"/>
      <w:numFmt w:val="bullet"/>
      <w:lvlText w:val=""/>
      <w:lvlJc w:val="left"/>
      <w:pPr>
        <w:tabs>
          <w:tab w:val="num" w:pos="1287"/>
        </w:tabs>
        <w:ind w:left="1287" w:hanging="360"/>
      </w:pPr>
      <w:rPr>
        <w:rFonts w:ascii="Symbol" w:hAnsi="Symbol" w:cs="SymbolPS"/>
        <w:b w:val="0"/>
        <w:sz w:val="22"/>
        <w:szCs w:val="22"/>
      </w:rPr>
    </w:lvl>
    <w:lvl w:ilvl="1">
      <w:start w:val="1"/>
      <w:numFmt w:val="bullet"/>
      <w:lvlText w:val="o"/>
      <w:lvlJc w:val="left"/>
      <w:pPr>
        <w:tabs>
          <w:tab w:val="num" w:pos="2007"/>
        </w:tabs>
        <w:ind w:left="2007" w:hanging="360"/>
      </w:pPr>
      <w:rPr>
        <w:rFonts w:ascii="Courier New" w:hAnsi="Courier New" w:cs="Courier New"/>
      </w:rPr>
    </w:lvl>
    <w:lvl w:ilvl="2">
      <w:start w:val="1"/>
      <w:numFmt w:val="bullet"/>
      <w:lvlText w:val=""/>
      <w:lvlJc w:val="left"/>
      <w:pPr>
        <w:tabs>
          <w:tab w:val="num" w:pos="2727"/>
        </w:tabs>
        <w:ind w:left="2727" w:hanging="360"/>
      </w:pPr>
      <w:rPr>
        <w:rFonts w:ascii="Wingdings" w:hAnsi="Wingdings" w:cs="Wingdings"/>
      </w:rPr>
    </w:lvl>
    <w:lvl w:ilvl="3">
      <w:start w:val="1"/>
      <w:numFmt w:val="bullet"/>
      <w:lvlText w:val=""/>
      <w:lvlJc w:val="left"/>
      <w:pPr>
        <w:tabs>
          <w:tab w:val="num" w:pos="3447"/>
        </w:tabs>
        <w:ind w:left="3447" w:hanging="360"/>
      </w:pPr>
      <w:rPr>
        <w:rFonts w:ascii="Symbol" w:hAnsi="Symbol" w:cs="SymbolPS"/>
        <w:b w:val="0"/>
        <w:sz w:val="22"/>
        <w:szCs w:val="22"/>
      </w:rPr>
    </w:lvl>
    <w:lvl w:ilvl="4">
      <w:start w:val="1"/>
      <w:numFmt w:val="bullet"/>
      <w:lvlText w:val="o"/>
      <w:lvlJc w:val="left"/>
      <w:pPr>
        <w:tabs>
          <w:tab w:val="num" w:pos="4167"/>
        </w:tabs>
        <w:ind w:left="4167" w:hanging="360"/>
      </w:pPr>
      <w:rPr>
        <w:rFonts w:ascii="Courier New" w:hAnsi="Courier New" w:cs="Courier New"/>
      </w:rPr>
    </w:lvl>
    <w:lvl w:ilvl="5">
      <w:start w:val="1"/>
      <w:numFmt w:val="bullet"/>
      <w:lvlText w:val=""/>
      <w:lvlJc w:val="left"/>
      <w:pPr>
        <w:tabs>
          <w:tab w:val="num" w:pos="4887"/>
        </w:tabs>
        <w:ind w:left="4887" w:hanging="360"/>
      </w:pPr>
      <w:rPr>
        <w:rFonts w:ascii="Wingdings" w:hAnsi="Wingdings" w:cs="Wingdings"/>
      </w:rPr>
    </w:lvl>
    <w:lvl w:ilvl="6">
      <w:start w:val="1"/>
      <w:numFmt w:val="bullet"/>
      <w:lvlText w:val=""/>
      <w:lvlJc w:val="left"/>
      <w:pPr>
        <w:tabs>
          <w:tab w:val="num" w:pos="5607"/>
        </w:tabs>
        <w:ind w:left="5607" w:hanging="360"/>
      </w:pPr>
      <w:rPr>
        <w:rFonts w:ascii="Symbol" w:hAnsi="Symbol" w:cs="SymbolPS"/>
        <w:b w:val="0"/>
        <w:sz w:val="22"/>
        <w:szCs w:val="22"/>
      </w:rPr>
    </w:lvl>
    <w:lvl w:ilvl="7">
      <w:start w:val="1"/>
      <w:numFmt w:val="bullet"/>
      <w:lvlText w:val="o"/>
      <w:lvlJc w:val="left"/>
      <w:pPr>
        <w:tabs>
          <w:tab w:val="num" w:pos="6327"/>
        </w:tabs>
        <w:ind w:left="6327" w:hanging="360"/>
      </w:pPr>
      <w:rPr>
        <w:rFonts w:ascii="Courier New" w:hAnsi="Courier New" w:cs="Courier New"/>
      </w:rPr>
    </w:lvl>
    <w:lvl w:ilvl="8">
      <w:start w:val="1"/>
      <w:numFmt w:val="bullet"/>
      <w:lvlText w:val=""/>
      <w:lvlJc w:val="left"/>
      <w:pPr>
        <w:tabs>
          <w:tab w:val="num" w:pos="7047"/>
        </w:tabs>
        <w:ind w:left="7047" w:hanging="360"/>
      </w:pPr>
      <w:rPr>
        <w:rFonts w:ascii="Wingdings" w:hAnsi="Wingdings" w:cs="Wingdings"/>
      </w:rPr>
    </w:lvl>
  </w:abstractNum>
  <w:abstractNum w:abstractNumId="7" w15:restartNumberingAfterBreak="0">
    <w:nsid w:val="00000009"/>
    <w:multiLevelType w:val="multilevel"/>
    <w:tmpl w:val="00000009"/>
    <w:name w:val="WW8Num23"/>
    <w:lvl w:ilvl="0">
      <w:start w:val="1"/>
      <w:numFmt w:val="bullet"/>
      <w:lvlText w:val=""/>
      <w:lvlJc w:val="left"/>
      <w:pPr>
        <w:tabs>
          <w:tab w:val="num" w:pos="1287"/>
        </w:tabs>
        <w:ind w:left="1287" w:hanging="360"/>
      </w:pPr>
      <w:rPr>
        <w:rFonts w:ascii="Symbol" w:hAnsi="Symbol" w:cs="Cambria"/>
        <w:b/>
        <w:i/>
        <w:sz w:val="22"/>
        <w:szCs w:val="22"/>
      </w:rPr>
    </w:lvl>
    <w:lvl w:ilvl="1">
      <w:start w:val="1"/>
      <w:numFmt w:val="bullet"/>
      <w:lvlText w:val="o"/>
      <w:lvlJc w:val="left"/>
      <w:pPr>
        <w:tabs>
          <w:tab w:val="num" w:pos="2007"/>
        </w:tabs>
        <w:ind w:left="2007" w:hanging="360"/>
      </w:pPr>
      <w:rPr>
        <w:rFonts w:ascii="Courier New" w:hAnsi="Courier New" w:cs="Courier New"/>
      </w:rPr>
    </w:lvl>
    <w:lvl w:ilvl="2">
      <w:start w:val="1"/>
      <w:numFmt w:val="bullet"/>
      <w:lvlText w:val=""/>
      <w:lvlJc w:val="left"/>
      <w:pPr>
        <w:tabs>
          <w:tab w:val="num" w:pos="2727"/>
        </w:tabs>
        <w:ind w:left="2727" w:hanging="360"/>
      </w:pPr>
      <w:rPr>
        <w:rFonts w:ascii="Wingdings" w:hAnsi="Wingdings" w:cs="Wingdings"/>
      </w:rPr>
    </w:lvl>
    <w:lvl w:ilvl="3">
      <w:start w:val="1"/>
      <w:numFmt w:val="bullet"/>
      <w:lvlText w:val=""/>
      <w:lvlJc w:val="left"/>
      <w:pPr>
        <w:tabs>
          <w:tab w:val="num" w:pos="3447"/>
        </w:tabs>
        <w:ind w:left="3447" w:hanging="360"/>
      </w:pPr>
      <w:rPr>
        <w:rFonts w:ascii="Symbol" w:hAnsi="Symbol" w:cs="Cambria"/>
        <w:b/>
        <w:i/>
        <w:sz w:val="22"/>
        <w:szCs w:val="22"/>
      </w:rPr>
    </w:lvl>
    <w:lvl w:ilvl="4">
      <w:start w:val="1"/>
      <w:numFmt w:val="bullet"/>
      <w:lvlText w:val="o"/>
      <w:lvlJc w:val="left"/>
      <w:pPr>
        <w:tabs>
          <w:tab w:val="num" w:pos="4167"/>
        </w:tabs>
        <w:ind w:left="4167" w:hanging="360"/>
      </w:pPr>
      <w:rPr>
        <w:rFonts w:ascii="Courier New" w:hAnsi="Courier New" w:cs="Courier New"/>
      </w:rPr>
    </w:lvl>
    <w:lvl w:ilvl="5">
      <w:start w:val="1"/>
      <w:numFmt w:val="bullet"/>
      <w:lvlText w:val=""/>
      <w:lvlJc w:val="left"/>
      <w:pPr>
        <w:tabs>
          <w:tab w:val="num" w:pos="4887"/>
        </w:tabs>
        <w:ind w:left="4887" w:hanging="360"/>
      </w:pPr>
      <w:rPr>
        <w:rFonts w:ascii="Wingdings" w:hAnsi="Wingdings" w:cs="Wingdings"/>
      </w:rPr>
    </w:lvl>
    <w:lvl w:ilvl="6">
      <w:start w:val="1"/>
      <w:numFmt w:val="bullet"/>
      <w:lvlText w:val=""/>
      <w:lvlJc w:val="left"/>
      <w:pPr>
        <w:tabs>
          <w:tab w:val="num" w:pos="5607"/>
        </w:tabs>
        <w:ind w:left="5607" w:hanging="360"/>
      </w:pPr>
      <w:rPr>
        <w:rFonts w:ascii="Symbol" w:hAnsi="Symbol" w:cs="Cambria"/>
        <w:b/>
        <w:i/>
        <w:sz w:val="22"/>
        <w:szCs w:val="22"/>
      </w:rPr>
    </w:lvl>
    <w:lvl w:ilvl="7">
      <w:start w:val="1"/>
      <w:numFmt w:val="bullet"/>
      <w:lvlText w:val="o"/>
      <w:lvlJc w:val="left"/>
      <w:pPr>
        <w:tabs>
          <w:tab w:val="num" w:pos="6327"/>
        </w:tabs>
        <w:ind w:left="6327" w:hanging="360"/>
      </w:pPr>
      <w:rPr>
        <w:rFonts w:ascii="Courier New" w:hAnsi="Courier New" w:cs="Courier New"/>
      </w:rPr>
    </w:lvl>
    <w:lvl w:ilvl="8">
      <w:start w:val="1"/>
      <w:numFmt w:val="bullet"/>
      <w:lvlText w:val=""/>
      <w:lvlJc w:val="left"/>
      <w:pPr>
        <w:tabs>
          <w:tab w:val="num" w:pos="7047"/>
        </w:tabs>
        <w:ind w:left="7047" w:hanging="360"/>
      </w:pPr>
      <w:rPr>
        <w:rFonts w:ascii="Wingdings" w:hAnsi="Wingdings" w:cs="Wingdings"/>
      </w:rPr>
    </w:lvl>
  </w:abstractNum>
  <w:abstractNum w:abstractNumId="8" w15:restartNumberingAfterBreak="0">
    <w:nsid w:val="0000000A"/>
    <w:multiLevelType w:val="singleLevel"/>
    <w:tmpl w:val="0000000A"/>
    <w:name w:val="WW8Num24"/>
    <w:lvl w:ilvl="0">
      <w:start w:val="1"/>
      <w:numFmt w:val="decimal"/>
      <w:lvlText w:val="1.%1."/>
      <w:lvlJc w:val="center"/>
      <w:pPr>
        <w:tabs>
          <w:tab w:val="num" w:pos="720"/>
        </w:tabs>
        <w:ind w:left="720" w:hanging="360"/>
      </w:pPr>
      <w:rPr>
        <w:rFonts w:ascii="Symbol" w:hAnsi="Symbol" w:cs="Symbol"/>
        <w:b w:val="0"/>
        <w:bCs w:val="0"/>
        <w:iCs/>
        <w:sz w:val="24"/>
        <w:szCs w:val="22"/>
        <w:u w:val="none"/>
        <w:lang w:val="pl-PL"/>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abstractNum>
  <w:abstractNum w:abstractNumId="9" w15:restartNumberingAfterBreak="0">
    <w:nsid w:val="0000000B"/>
    <w:multiLevelType w:val="multilevel"/>
    <w:tmpl w:val="0000000B"/>
    <w:name w:val="WW8Num25"/>
    <w:lvl w:ilvl="0">
      <w:start w:val="1"/>
      <w:numFmt w:val="bullet"/>
      <w:lvlText w:val=""/>
      <w:lvlJc w:val="left"/>
      <w:pPr>
        <w:tabs>
          <w:tab w:val="num" w:pos="1287"/>
        </w:tabs>
        <w:ind w:left="1287" w:hanging="360"/>
      </w:pPr>
      <w:rPr>
        <w:rFonts w:ascii="Symbol" w:hAnsi="Symbol" w:cs="Wingdings"/>
        <w:sz w:val="22"/>
        <w:szCs w:val="22"/>
      </w:rPr>
    </w:lvl>
    <w:lvl w:ilvl="1">
      <w:start w:val="1"/>
      <w:numFmt w:val="bullet"/>
      <w:lvlText w:val="o"/>
      <w:lvlJc w:val="left"/>
      <w:pPr>
        <w:tabs>
          <w:tab w:val="num" w:pos="2007"/>
        </w:tabs>
        <w:ind w:left="2007" w:hanging="360"/>
      </w:pPr>
      <w:rPr>
        <w:rFonts w:ascii="Courier New" w:hAnsi="Courier New" w:cs="Courier New"/>
      </w:rPr>
    </w:lvl>
    <w:lvl w:ilvl="2">
      <w:start w:val="1"/>
      <w:numFmt w:val="bullet"/>
      <w:lvlText w:val=""/>
      <w:lvlJc w:val="left"/>
      <w:pPr>
        <w:tabs>
          <w:tab w:val="num" w:pos="2727"/>
        </w:tabs>
        <w:ind w:left="2727" w:hanging="360"/>
      </w:pPr>
      <w:rPr>
        <w:rFonts w:ascii="Wingdings" w:hAnsi="Wingdings" w:cs="Wingdings"/>
      </w:rPr>
    </w:lvl>
    <w:lvl w:ilvl="3">
      <w:start w:val="1"/>
      <w:numFmt w:val="bullet"/>
      <w:lvlText w:val=""/>
      <w:lvlJc w:val="left"/>
      <w:pPr>
        <w:tabs>
          <w:tab w:val="num" w:pos="3447"/>
        </w:tabs>
        <w:ind w:left="3447" w:hanging="360"/>
      </w:pPr>
      <w:rPr>
        <w:rFonts w:ascii="Symbol" w:hAnsi="Symbol" w:cs="Wingdings"/>
        <w:sz w:val="22"/>
        <w:szCs w:val="22"/>
      </w:rPr>
    </w:lvl>
    <w:lvl w:ilvl="4">
      <w:start w:val="1"/>
      <w:numFmt w:val="bullet"/>
      <w:lvlText w:val="o"/>
      <w:lvlJc w:val="left"/>
      <w:pPr>
        <w:tabs>
          <w:tab w:val="num" w:pos="4167"/>
        </w:tabs>
        <w:ind w:left="4167" w:hanging="360"/>
      </w:pPr>
      <w:rPr>
        <w:rFonts w:ascii="Courier New" w:hAnsi="Courier New" w:cs="Courier New"/>
      </w:rPr>
    </w:lvl>
    <w:lvl w:ilvl="5">
      <w:start w:val="1"/>
      <w:numFmt w:val="bullet"/>
      <w:lvlText w:val=""/>
      <w:lvlJc w:val="left"/>
      <w:pPr>
        <w:tabs>
          <w:tab w:val="num" w:pos="4887"/>
        </w:tabs>
        <w:ind w:left="4887" w:hanging="360"/>
      </w:pPr>
      <w:rPr>
        <w:rFonts w:ascii="Wingdings" w:hAnsi="Wingdings" w:cs="Wingdings"/>
      </w:rPr>
    </w:lvl>
    <w:lvl w:ilvl="6">
      <w:start w:val="1"/>
      <w:numFmt w:val="bullet"/>
      <w:lvlText w:val=""/>
      <w:lvlJc w:val="left"/>
      <w:pPr>
        <w:tabs>
          <w:tab w:val="num" w:pos="5607"/>
        </w:tabs>
        <w:ind w:left="5607" w:hanging="360"/>
      </w:pPr>
      <w:rPr>
        <w:rFonts w:ascii="Symbol" w:hAnsi="Symbol" w:cs="Wingdings"/>
        <w:sz w:val="22"/>
        <w:szCs w:val="22"/>
      </w:rPr>
    </w:lvl>
    <w:lvl w:ilvl="7">
      <w:start w:val="1"/>
      <w:numFmt w:val="bullet"/>
      <w:lvlText w:val="o"/>
      <w:lvlJc w:val="left"/>
      <w:pPr>
        <w:tabs>
          <w:tab w:val="num" w:pos="6327"/>
        </w:tabs>
        <w:ind w:left="6327" w:hanging="360"/>
      </w:pPr>
      <w:rPr>
        <w:rFonts w:ascii="Courier New" w:hAnsi="Courier New" w:cs="Courier New"/>
      </w:rPr>
    </w:lvl>
    <w:lvl w:ilvl="8">
      <w:start w:val="1"/>
      <w:numFmt w:val="bullet"/>
      <w:lvlText w:val=""/>
      <w:lvlJc w:val="left"/>
      <w:pPr>
        <w:tabs>
          <w:tab w:val="num" w:pos="7047"/>
        </w:tabs>
        <w:ind w:left="7047" w:hanging="360"/>
      </w:pPr>
      <w:rPr>
        <w:rFonts w:ascii="Wingdings" w:hAnsi="Wingdings" w:cs="Wingdings"/>
      </w:rPr>
    </w:lvl>
  </w:abstractNum>
  <w:abstractNum w:abstractNumId="10" w15:restartNumberingAfterBreak="0">
    <w:nsid w:val="0000000C"/>
    <w:multiLevelType w:val="multilevel"/>
    <w:tmpl w:val="0000000C"/>
    <w:name w:val="WW8Num26"/>
    <w:lvl w:ilvl="0">
      <w:start w:val="1"/>
      <w:numFmt w:val="bullet"/>
      <w:lvlText w:val=""/>
      <w:lvlJc w:val="left"/>
      <w:pPr>
        <w:tabs>
          <w:tab w:val="num" w:pos="1287"/>
        </w:tabs>
        <w:ind w:left="1287" w:hanging="360"/>
      </w:pPr>
      <w:rPr>
        <w:rFonts w:ascii="Symbol" w:hAnsi="Symbol" w:cs="Calibri"/>
        <w:sz w:val="22"/>
        <w:szCs w:val="22"/>
      </w:rPr>
    </w:lvl>
    <w:lvl w:ilvl="1">
      <w:start w:val="1"/>
      <w:numFmt w:val="bullet"/>
      <w:lvlText w:val="o"/>
      <w:lvlJc w:val="left"/>
      <w:pPr>
        <w:tabs>
          <w:tab w:val="num" w:pos="2007"/>
        </w:tabs>
        <w:ind w:left="2007" w:hanging="360"/>
      </w:pPr>
      <w:rPr>
        <w:rFonts w:ascii="Courier New" w:hAnsi="Courier New" w:cs="Courier New"/>
      </w:rPr>
    </w:lvl>
    <w:lvl w:ilvl="2">
      <w:start w:val="1"/>
      <w:numFmt w:val="bullet"/>
      <w:lvlText w:val=""/>
      <w:lvlJc w:val="left"/>
      <w:pPr>
        <w:tabs>
          <w:tab w:val="num" w:pos="2727"/>
        </w:tabs>
        <w:ind w:left="2727" w:hanging="360"/>
      </w:pPr>
      <w:rPr>
        <w:rFonts w:ascii="Wingdings" w:hAnsi="Wingdings" w:cs="Wingdings"/>
      </w:rPr>
    </w:lvl>
    <w:lvl w:ilvl="3">
      <w:start w:val="1"/>
      <w:numFmt w:val="bullet"/>
      <w:lvlText w:val=""/>
      <w:lvlJc w:val="left"/>
      <w:pPr>
        <w:tabs>
          <w:tab w:val="num" w:pos="3447"/>
        </w:tabs>
        <w:ind w:left="3447" w:hanging="360"/>
      </w:pPr>
      <w:rPr>
        <w:rFonts w:ascii="Symbol" w:hAnsi="Symbol" w:cs="Calibri"/>
        <w:sz w:val="22"/>
        <w:szCs w:val="22"/>
      </w:rPr>
    </w:lvl>
    <w:lvl w:ilvl="4">
      <w:start w:val="1"/>
      <w:numFmt w:val="bullet"/>
      <w:lvlText w:val="o"/>
      <w:lvlJc w:val="left"/>
      <w:pPr>
        <w:tabs>
          <w:tab w:val="num" w:pos="4167"/>
        </w:tabs>
        <w:ind w:left="4167" w:hanging="360"/>
      </w:pPr>
      <w:rPr>
        <w:rFonts w:ascii="Courier New" w:hAnsi="Courier New" w:cs="Courier New"/>
      </w:rPr>
    </w:lvl>
    <w:lvl w:ilvl="5">
      <w:start w:val="1"/>
      <w:numFmt w:val="bullet"/>
      <w:lvlText w:val=""/>
      <w:lvlJc w:val="left"/>
      <w:pPr>
        <w:tabs>
          <w:tab w:val="num" w:pos="4887"/>
        </w:tabs>
        <w:ind w:left="4887" w:hanging="360"/>
      </w:pPr>
      <w:rPr>
        <w:rFonts w:ascii="Wingdings" w:hAnsi="Wingdings" w:cs="Wingdings"/>
      </w:rPr>
    </w:lvl>
    <w:lvl w:ilvl="6">
      <w:start w:val="1"/>
      <w:numFmt w:val="bullet"/>
      <w:lvlText w:val=""/>
      <w:lvlJc w:val="left"/>
      <w:pPr>
        <w:tabs>
          <w:tab w:val="num" w:pos="5607"/>
        </w:tabs>
        <w:ind w:left="5607" w:hanging="360"/>
      </w:pPr>
      <w:rPr>
        <w:rFonts w:ascii="Symbol" w:hAnsi="Symbol" w:cs="Calibri"/>
        <w:sz w:val="22"/>
        <w:szCs w:val="22"/>
      </w:rPr>
    </w:lvl>
    <w:lvl w:ilvl="7">
      <w:start w:val="1"/>
      <w:numFmt w:val="bullet"/>
      <w:lvlText w:val="o"/>
      <w:lvlJc w:val="left"/>
      <w:pPr>
        <w:tabs>
          <w:tab w:val="num" w:pos="6327"/>
        </w:tabs>
        <w:ind w:left="6327" w:hanging="360"/>
      </w:pPr>
      <w:rPr>
        <w:rFonts w:ascii="Courier New" w:hAnsi="Courier New" w:cs="Courier New"/>
      </w:rPr>
    </w:lvl>
    <w:lvl w:ilvl="8">
      <w:start w:val="1"/>
      <w:numFmt w:val="bullet"/>
      <w:lvlText w:val=""/>
      <w:lvlJc w:val="left"/>
      <w:pPr>
        <w:tabs>
          <w:tab w:val="num" w:pos="7047"/>
        </w:tabs>
        <w:ind w:left="7047" w:hanging="360"/>
      </w:pPr>
      <w:rPr>
        <w:rFonts w:ascii="Wingdings" w:hAnsi="Wingdings" w:cs="Wingdings"/>
      </w:rPr>
    </w:lvl>
  </w:abstractNum>
  <w:abstractNum w:abstractNumId="11" w15:restartNumberingAfterBreak="0">
    <w:nsid w:val="0000000D"/>
    <w:multiLevelType w:val="multilevel"/>
    <w:tmpl w:val="0000000D"/>
    <w:name w:val="WW8Num27"/>
    <w:lvl w:ilvl="0">
      <w:start w:val="1"/>
      <w:numFmt w:val="bullet"/>
      <w:lvlText w:val=""/>
      <w:lvlJc w:val="left"/>
      <w:pPr>
        <w:tabs>
          <w:tab w:val="num" w:pos="1287"/>
        </w:tabs>
        <w:ind w:left="1287" w:hanging="360"/>
      </w:pPr>
      <w:rPr>
        <w:rFonts w:ascii="Symbol" w:hAnsi="Symbol" w:cs="Calibri"/>
        <w:sz w:val="22"/>
        <w:szCs w:val="22"/>
      </w:rPr>
    </w:lvl>
    <w:lvl w:ilvl="1">
      <w:start w:val="1"/>
      <w:numFmt w:val="bullet"/>
      <w:lvlText w:val="o"/>
      <w:lvlJc w:val="left"/>
      <w:pPr>
        <w:tabs>
          <w:tab w:val="num" w:pos="2007"/>
        </w:tabs>
        <w:ind w:left="2007" w:hanging="360"/>
      </w:pPr>
      <w:rPr>
        <w:rFonts w:ascii="Courier New" w:hAnsi="Courier New" w:cs="Courier New"/>
      </w:rPr>
    </w:lvl>
    <w:lvl w:ilvl="2">
      <w:start w:val="1"/>
      <w:numFmt w:val="bullet"/>
      <w:lvlText w:val=""/>
      <w:lvlJc w:val="left"/>
      <w:pPr>
        <w:tabs>
          <w:tab w:val="num" w:pos="2727"/>
        </w:tabs>
        <w:ind w:left="2727" w:hanging="360"/>
      </w:pPr>
      <w:rPr>
        <w:rFonts w:ascii="Wingdings" w:hAnsi="Wingdings" w:cs="Wingdings"/>
      </w:rPr>
    </w:lvl>
    <w:lvl w:ilvl="3">
      <w:start w:val="1"/>
      <w:numFmt w:val="bullet"/>
      <w:lvlText w:val=""/>
      <w:lvlJc w:val="left"/>
      <w:pPr>
        <w:tabs>
          <w:tab w:val="num" w:pos="3447"/>
        </w:tabs>
        <w:ind w:left="3447" w:hanging="360"/>
      </w:pPr>
      <w:rPr>
        <w:rFonts w:ascii="Symbol" w:hAnsi="Symbol" w:cs="Calibri"/>
        <w:sz w:val="22"/>
        <w:szCs w:val="22"/>
      </w:rPr>
    </w:lvl>
    <w:lvl w:ilvl="4">
      <w:start w:val="1"/>
      <w:numFmt w:val="bullet"/>
      <w:lvlText w:val="o"/>
      <w:lvlJc w:val="left"/>
      <w:pPr>
        <w:tabs>
          <w:tab w:val="num" w:pos="4167"/>
        </w:tabs>
        <w:ind w:left="4167" w:hanging="360"/>
      </w:pPr>
      <w:rPr>
        <w:rFonts w:ascii="Courier New" w:hAnsi="Courier New" w:cs="Courier New"/>
      </w:rPr>
    </w:lvl>
    <w:lvl w:ilvl="5">
      <w:start w:val="1"/>
      <w:numFmt w:val="bullet"/>
      <w:lvlText w:val=""/>
      <w:lvlJc w:val="left"/>
      <w:pPr>
        <w:tabs>
          <w:tab w:val="num" w:pos="4887"/>
        </w:tabs>
        <w:ind w:left="4887" w:hanging="360"/>
      </w:pPr>
      <w:rPr>
        <w:rFonts w:ascii="Wingdings" w:hAnsi="Wingdings" w:cs="Wingdings"/>
      </w:rPr>
    </w:lvl>
    <w:lvl w:ilvl="6">
      <w:start w:val="1"/>
      <w:numFmt w:val="bullet"/>
      <w:lvlText w:val=""/>
      <w:lvlJc w:val="left"/>
      <w:pPr>
        <w:tabs>
          <w:tab w:val="num" w:pos="5607"/>
        </w:tabs>
        <w:ind w:left="5607" w:hanging="360"/>
      </w:pPr>
      <w:rPr>
        <w:rFonts w:ascii="Symbol" w:hAnsi="Symbol" w:cs="Calibri"/>
        <w:sz w:val="22"/>
        <w:szCs w:val="22"/>
      </w:rPr>
    </w:lvl>
    <w:lvl w:ilvl="7">
      <w:start w:val="1"/>
      <w:numFmt w:val="bullet"/>
      <w:lvlText w:val="o"/>
      <w:lvlJc w:val="left"/>
      <w:pPr>
        <w:tabs>
          <w:tab w:val="num" w:pos="6327"/>
        </w:tabs>
        <w:ind w:left="6327" w:hanging="360"/>
      </w:pPr>
      <w:rPr>
        <w:rFonts w:ascii="Courier New" w:hAnsi="Courier New" w:cs="Courier New"/>
      </w:rPr>
    </w:lvl>
    <w:lvl w:ilvl="8">
      <w:start w:val="1"/>
      <w:numFmt w:val="bullet"/>
      <w:lvlText w:val=""/>
      <w:lvlJc w:val="left"/>
      <w:pPr>
        <w:tabs>
          <w:tab w:val="num" w:pos="7047"/>
        </w:tabs>
        <w:ind w:left="7047" w:hanging="360"/>
      </w:pPr>
      <w:rPr>
        <w:rFonts w:ascii="Wingdings" w:hAnsi="Wingdings" w:cs="Wingdings"/>
      </w:rPr>
    </w:lvl>
  </w:abstractNum>
  <w:abstractNum w:abstractNumId="12" w15:restartNumberingAfterBreak="0">
    <w:nsid w:val="0000000E"/>
    <w:multiLevelType w:val="singleLevel"/>
    <w:tmpl w:val="0000000E"/>
    <w:name w:val="WW8Num30"/>
    <w:lvl w:ilvl="0">
      <w:start w:val="1"/>
      <w:numFmt w:val="decimal"/>
      <w:lvlText w:val="%1."/>
      <w:lvlJc w:val="left"/>
      <w:pPr>
        <w:tabs>
          <w:tab w:val="num" w:pos="0"/>
        </w:tabs>
        <w:ind w:left="720" w:hanging="360"/>
      </w:pPr>
      <w:rPr>
        <w:rFonts w:ascii="Calibri" w:hAnsi="Calibri" w:cs="Calibri"/>
        <w:iCs/>
        <w:sz w:val="22"/>
        <w:szCs w:val="22"/>
      </w:rPr>
    </w:lvl>
  </w:abstractNum>
  <w:abstractNum w:abstractNumId="13" w15:restartNumberingAfterBreak="0">
    <w:nsid w:val="0000000F"/>
    <w:multiLevelType w:val="multilevel"/>
    <w:tmpl w:val="946A1FD8"/>
    <w:name w:val="WW8Num32"/>
    <w:lvl w:ilvl="0">
      <w:start w:val="1"/>
      <w:numFmt w:val="decimal"/>
      <w:lvlText w:val="%1."/>
      <w:lvlJc w:val="left"/>
      <w:pPr>
        <w:tabs>
          <w:tab w:val="num" w:pos="644"/>
        </w:tabs>
        <w:ind w:left="644" w:hanging="360"/>
      </w:pPr>
      <w:rPr>
        <w:rFonts w:ascii="Cambria" w:hAnsi="Cambria" w:cs="Calibri"/>
        <w:b w:val="0"/>
        <w:bCs w:val="0"/>
        <w:i/>
        <w:iCs/>
        <w:sz w:val="22"/>
        <w:szCs w:val="22"/>
        <w:lang w:val="pl-PL"/>
      </w:rPr>
    </w:lvl>
    <w:lvl w:ilvl="1">
      <w:start w:val="1"/>
      <w:numFmt w:val="decimal"/>
      <w:lvlText w:val="%1.%2."/>
      <w:lvlJc w:val="left"/>
      <w:pPr>
        <w:tabs>
          <w:tab w:val="num" w:pos="1074"/>
        </w:tabs>
        <w:ind w:left="1074" w:hanging="360"/>
      </w:pPr>
      <w:rPr>
        <w:rFonts w:ascii="Calibri" w:hAnsi="Calibri" w:cs="Calibri"/>
        <w:b w:val="0"/>
        <w:iCs/>
        <w:sz w:val="22"/>
        <w:szCs w:val="22"/>
      </w:rPr>
    </w:lvl>
    <w:lvl w:ilvl="2">
      <w:start w:val="1"/>
      <w:numFmt w:val="decimal"/>
      <w:lvlText w:val="%1.%2.%3."/>
      <w:lvlJc w:val="left"/>
      <w:pPr>
        <w:tabs>
          <w:tab w:val="num" w:pos="1580"/>
        </w:tabs>
        <w:ind w:left="1580" w:hanging="720"/>
      </w:pPr>
    </w:lvl>
    <w:lvl w:ilvl="3">
      <w:start w:val="1"/>
      <w:numFmt w:val="decimal"/>
      <w:lvlText w:val="%1.%2.%3.%4."/>
      <w:lvlJc w:val="left"/>
      <w:pPr>
        <w:tabs>
          <w:tab w:val="num" w:pos="1726"/>
        </w:tabs>
        <w:ind w:left="1726" w:hanging="720"/>
      </w:pPr>
    </w:lvl>
    <w:lvl w:ilvl="4">
      <w:start w:val="1"/>
      <w:numFmt w:val="decimal"/>
      <w:lvlText w:val="%1.%2.%3.%4.%5."/>
      <w:lvlJc w:val="left"/>
      <w:pPr>
        <w:tabs>
          <w:tab w:val="num" w:pos="2232"/>
        </w:tabs>
        <w:ind w:left="2232" w:hanging="1080"/>
      </w:pPr>
    </w:lvl>
    <w:lvl w:ilvl="5">
      <w:start w:val="1"/>
      <w:numFmt w:val="decimal"/>
      <w:lvlText w:val="%1.%2.%3.%4.%5.%6."/>
      <w:lvlJc w:val="left"/>
      <w:pPr>
        <w:tabs>
          <w:tab w:val="num" w:pos="2378"/>
        </w:tabs>
        <w:ind w:left="2378" w:hanging="1080"/>
      </w:pPr>
    </w:lvl>
    <w:lvl w:ilvl="6">
      <w:start w:val="1"/>
      <w:numFmt w:val="decimal"/>
      <w:lvlText w:val="%1.%2.%3.%4.%5.%6.%7."/>
      <w:lvlJc w:val="left"/>
      <w:pPr>
        <w:tabs>
          <w:tab w:val="num" w:pos="2884"/>
        </w:tabs>
        <w:ind w:left="2884" w:hanging="1440"/>
      </w:pPr>
    </w:lvl>
    <w:lvl w:ilvl="7">
      <w:start w:val="1"/>
      <w:numFmt w:val="decimal"/>
      <w:lvlText w:val="%1.%2.%3.%4.%5.%6.%7.%8."/>
      <w:lvlJc w:val="left"/>
      <w:pPr>
        <w:tabs>
          <w:tab w:val="num" w:pos="3030"/>
        </w:tabs>
        <w:ind w:left="3030" w:hanging="1440"/>
      </w:pPr>
    </w:lvl>
    <w:lvl w:ilvl="8">
      <w:start w:val="1"/>
      <w:numFmt w:val="decimal"/>
      <w:lvlText w:val="%1.%2.%3.%4.%5.%6.%7.%8.%9."/>
      <w:lvlJc w:val="left"/>
      <w:pPr>
        <w:tabs>
          <w:tab w:val="num" w:pos="3536"/>
        </w:tabs>
        <w:ind w:left="3536" w:hanging="1800"/>
      </w:pPr>
    </w:lvl>
  </w:abstractNum>
  <w:abstractNum w:abstractNumId="14" w15:restartNumberingAfterBreak="0">
    <w:nsid w:val="00000010"/>
    <w:multiLevelType w:val="singleLevel"/>
    <w:tmpl w:val="00000010"/>
    <w:name w:val="WW8Num33"/>
    <w:lvl w:ilvl="0">
      <w:start w:val="1"/>
      <w:numFmt w:val="bullet"/>
      <w:lvlText w:val=""/>
      <w:lvlJc w:val="left"/>
      <w:pPr>
        <w:tabs>
          <w:tab w:val="num" w:pos="0"/>
        </w:tabs>
        <w:ind w:left="1425" w:hanging="360"/>
      </w:pPr>
      <w:rPr>
        <w:rFonts w:ascii="Symbol" w:hAnsi="Symbol" w:cs="Symbol" w:hint="default"/>
        <w:sz w:val="22"/>
        <w:szCs w:val="22"/>
      </w:rPr>
    </w:lvl>
  </w:abstractNum>
  <w:abstractNum w:abstractNumId="15" w15:restartNumberingAfterBreak="0">
    <w:nsid w:val="00000011"/>
    <w:multiLevelType w:val="singleLevel"/>
    <w:tmpl w:val="00000011"/>
    <w:name w:val="WW8Num34"/>
    <w:lvl w:ilvl="0">
      <w:start w:val="1"/>
      <w:numFmt w:val="bullet"/>
      <w:lvlText w:val="o"/>
      <w:lvlJc w:val="left"/>
      <w:pPr>
        <w:tabs>
          <w:tab w:val="num" w:pos="0"/>
        </w:tabs>
        <w:ind w:left="1004" w:hanging="360"/>
      </w:pPr>
      <w:rPr>
        <w:rFonts w:ascii="Courier New" w:hAnsi="Courier New" w:cs="Courier New" w:hint="default"/>
        <w:sz w:val="22"/>
        <w:szCs w:val="22"/>
      </w:rPr>
    </w:lvl>
  </w:abstractNum>
  <w:abstractNum w:abstractNumId="16" w15:restartNumberingAfterBreak="0">
    <w:nsid w:val="00000012"/>
    <w:multiLevelType w:val="singleLevel"/>
    <w:tmpl w:val="00000012"/>
    <w:name w:val="WW8Num35"/>
    <w:lvl w:ilvl="0">
      <w:start w:val="1"/>
      <w:numFmt w:val="decimal"/>
      <w:lvlText w:val="%1)"/>
      <w:lvlJc w:val="left"/>
      <w:pPr>
        <w:tabs>
          <w:tab w:val="num" w:pos="0"/>
        </w:tabs>
        <w:ind w:left="720" w:hanging="360"/>
      </w:pPr>
      <w:rPr>
        <w:rFonts w:ascii="Cambria" w:hAnsi="Cambria" w:cs="Cambria" w:hint="default"/>
        <w:b w:val="0"/>
        <w:i w:val="0"/>
        <w:sz w:val="22"/>
        <w:szCs w:val="22"/>
        <w:lang w:val="pl-PL"/>
      </w:rPr>
    </w:lvl>
  </w:abstractNum>
  <w:abstractNum w:abstractNumId="17" w15:restartNumberingAfterBreak="0">
    <w:nsid w:val="00000013"/>
    <w:multiLevelType w:val="singleLevel"/>
    <w:tmpl w:val="00000013"/>
    <w:name w:val="WW8Num36"/>
    <w:lvl w:ilvl="0">
      <w:start w:val="1"/>
      <w:numFmt w:val="bullet"/>
      <w:lvlText w:val=""/>
      <w:lvlJc w:val="left"/>
      <w:pPr>
        <w:tabs>
          <w:tab w:val="num" w:pos="0"/>
        </w:tabs>
        <w:ind w:left="1440" w:hanging="360"/>
      </w:pPr>
      <w:rPr>
        <w:rFonts w:ascii="Symbol" w:hAnsi="Symbol" w:cs="Symbol" w:hint="default"/>
        <w:sz w:val="22"/>
        <w:szCs w:val="22"/>
      </w:rPr>
    </w:lvl>
  </w:abstractNum>
  <w:abstractNum w:abstractNumId="18" w15:restartNumberingAfterBreak="0">
    <w:nsid w:val="00000014"/>
    <w:multiLevelType w:val="singleLevel"/>
    <w:tmpl w:val="00000014"/>
    <w:name w:val="WW8Num37"/>
    <w:lvl w:ilvl="0">
      <w:start w:val="1"/>
      <w:numFmt w:val="bullet"/>
      <w:lvlText w:val=""/>
      <w:lvlJc w:val="left"/>
      <w:pPr>
        <w:tabs>
          <w:tab w:val="num" w:pos="0"/>
        </w:tabs>
        <w:ind w:left="1440" w:hanging="360"/>
      </w:pPr>
      <w:rPr>
        <w:rFonts w:ascii="Symbol" w:hAnsi="Symbol" w:cs="Calibri"/>
        <w:sz w:val="22"/>
        <w:szCs w:val="22"/>
      </w:rPr>
    </w:lvl>
  </w:abstractNum>
  <w:abstractNum w:abstractNumId="19" w15:restartNumberingAfterBreak="0">
    <w:nsid w:val="00000015"/>
    <w:multiLevelType w:val="singleLevel"/>
    <w:tmpl w:val="A634BFB2"/>
    <w:name w:val="WW8Num38"/>
    <w:lvl w:ilvl="0">
      <w:start w:val="1"/>
      <w:numFmt w:val="decimal"/>
      <w:lvlText w:val="%1."/>
      <w:lvlJc w:val="left"/>
      <w:pPr>
        <w:tabs>
          <w:tab w:val="num" w:pos="709"/>
        </w:tabs>
        <w:ind w:left="720" w:hanging="360"/>
      </w:pPr>
      <w:rPr>
        <w:rFonts w:ascii="Cambria" w:hAnsi="Cambria" w:cs="Cambria"/>
        <w:b w:val="0"/>
        <w:sz w:val="22"/>
        <w:szCs w:val="22"/>
      </w:rPr>
    </w:lvl>
  </w:abstractNum>
  <w:abstractNum w:abstractNumId="20" w15:restartNumberingAfterBreak="0">
    <w:nsid w:val="00000016"/>
    <w:multiLevelType w:val="singleLevel"/>
    <w:tmpl w:val="00000016"/>
    <w:name w:val="WW8Num40"/>
    <w:lvl w:ilvl="0">
      <w:start w:val="1"/>
      <w:numFmt w:val="decimal"/>
      <w:lvlText w:val="A 3.%1."/>
      <w:lvlJc w:val="center"/>
      <w:pPr>
        <w:tabs>
          <w:tab w:val="num" w:pos="-1080"/>
        </w:tabs>
        <w:ind w:left="360" w:hanging="360"/>
      </w:pPr>
      <w:rPr>
        <w:rFonts w:ascii="Symbol" w:hAnsi="Symbol" w:cs="Symbol"/>
      </w:rPr>
    </w:lvl>
  </w:abstractNum>
  <w:abstractNum w:abstractNumId="21" w15:restartNumberingAfterBreak="0">
    <w:nsid w:val="00000017"/>
    <w:multiLevelType w:val="singleLevel"/>
    <w:tmpl w:val="00000017"/>
    <w:name w:val="WW8Num41"/>
    <w:lvl w:ilvl="0">
      <w:start w:val="5"/>
      <w:numFmt w:val="upperLetter"/>
      <w:lvlText w:val="%1."/>
      <w:lvlJc w:val="left"/>
      <w:pPr>
        <w:tabs>
          <w:tab w:val="num" w:pos="0"/>
        </w:tabs>
        <w:ind w:left="928" w:hanging="360"/>
      </w:pPr>
      <w:rPr>
        <w:rFonts w:ascii="Cambria" w:hAnsi="Cambria" w:cs="Cambria" w:hint="default"/>
        <w:b/>
        <w:sz w:val="28"/>
        <w:szCs w:val="28"/>
        <w:lang w:val="pl-PL"/>
      </w:rPr>
    </w:lvl>
  </w:abstractNum>
  <w:abstractNum w:abstractNumId="22" w15:restartNumberingAfterBreak="0">
    <w:nsid w:val="00000018"/>
    <w:multiLevelType w:val="singleLevel"/>
    <w:tmpl w:val="00000018"/>
    <w:name w:val="WW8Num42"/>
    <w:lvl w:ilvl="0">
      <w:start w:val="9"/>
      <w:numFmt w:val="upperLetter"/>
      <w:lvlText w:val="%1."/>
      <w:lvlJc w:val="left"/>
      <w:pPr>
        <w:tabs>
          <w:tab w:val="num" w:pos="360"/>
        </w:tabs>
        <w:ind w:left="360" w:hanging="360"/>
      </w:pPr>
      <w:rPr>
        <w:rFonts w:ascii="Cambria" w:hAnsi="Cambria" w:cs="Cambria" w:hint="default"/>
        <w:b/>
        <w:bCs/>
        <w:i/>
        <w:sz w:val="28"/>
        <w:szCs w:val="28"/>
        <w:lang w:val="pl-PL"/>
      </w:rPr>
    </w:lvl>
  </w:abstractNum>
  <w:abstractNum w:abstractNumId="23" w15:restartNumberingAfterBreak="0">
    <w:nsid w:val="00000019"/>
    <w:multiLevelType w:val="multilevel"/>
    <w:tmpl w:val="00000019"/>
    <w:name w:val="WW8Num43"/>
    <w:lvl w:ilvl="0">
      <w:start w:val="1"/>
      <w:numFmt w:val="bullet"/>
      <w:lvlText w:val=""/>
      <w:lvlJc w:val="left"/>
      <w:pPr>
        <w:tabs>
          <w:tab w:val="num" w:pos="0"/>
        </w:tabs>
        <w:ind w:left="1440" w:hanging="360"/>
      </w:pPr>
      <w:rPr>
        <w:rFonts w:ascii="Symbol" w:hAnsi="Symbol" w:cs="Symbol" w:hint="default"/>
        <w:sz w:val="22"/>
        <w:szCs w:val="22"/>
      </w:rPr>
    </w:lvl>
    <w:lvl w:ilvl="1">
      <w:start w:val="1"/>
      <w:numFmt w:val="bullet"/>
      <w:lvlText w:val="o"/>
      <w:lvlJc w:val="left"/>
      <w:pPr>
        <w:tabs>
          <w:tab w:val="num" w:pos="709"/>
        </w:tabs>
        <w:ind w:left="2160" w:hanging="360"/>
      </w:pPr>
      <w:rPr>
        <w:rFonts w:ascii="Courier New" w:hAnsi="Courier New" w:cs="Courier New" w:hint="default"/>
        <w:sz w:val="22"/>
        <w:szCs w:val="22"/>
      </w:rPr>
    </w:lvl>
    <w:lvl w:ilvl="2">
      <w:start w:val="1"/>
      <w:numFmt w:val="bullet"/>
      <w:lvlText w:val=""/>
      <w:lvlJc w:val="left"/>
      <w:pPr>
        <w:tabs>
          <w:tab w:val="num" w:pos="0"/>
        </w:tabs>
        <w:ind w:left="2880" w:hanging="360"/>
      </w:pPr>
      <w:rPr>
        <w:rFonts w:ascii="Wingdings" w:hAnsi="Wingdings" w:cs="Wingdings" w:hint="default"/>
      </w:rPr>
    </w:lvl>
    <w:lvl w:ilvl="3">
      <w:start w:val="1"/>
      <w:numFmt w:val="bullet"/>
      <w:lvlText w:val=""/>
      <w:lvlJc w:val="left"/>
      <w:pPr>
        <w:tabs>
          <w:tab w:val="num" w:pos="0"/>
        </w:tabs>
        <w:ind w:left="3600" w:hanging="360"/>
      </w:pPr>
      <w:rPr>
        <w:rFonts w:ascii="Symbol" w:hAnsi="Symbol" w:cs="Symbol" w:hint="default"/>
        <w:sz w:val="22"/>
        <w:szCs w:val="22"/>
      </w:rPr>
    </w:lvl>
    <w:lvl w:ilvl="4">
      <w:start w:val="1"/>
      <w:numFmt w:val="bullet"/>
      <w:lvlText w:val="o"/>
      <w:lvlJc w:val="left"/>
      <w:pPr>
        <w:tabs>
          <w:tab w:val="num" w:pos="0"/>
        </w:tabs>
        <w:ind w:left="4320" w:hanging="360"/>
      </w:pPr>
      <w:rPr>
        <w:rFonts w:ascii="Courier New" w:hAnsi="Courier New" w:cs="Courier New" w:hint="default"/>
        <w:sz w:val="22"/>
        <w:szCs w:val="22"/>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sz w:val="22"/>
        <w:szCs w:val="22"/>
      </w:rPr>
    </w:lvl>
    <w:lvl w:ilvl="7">
      <w:start w:val="1"/>
      <w:numFmt w:val="bullet"/>
      <w:lvlText w:val="o"/>
      <w:lvlJc w:val="left"/>
      <w:pPr>
        <w:tabs>
          <w:tab w:val="num" w:pos="0"/>
        </w:tabs>
        <w:ind w:left="6480" w:hanging="360"/>
      </w:pPr>
      <w:rPr>
        <w:rFonts w:ascii="Courier New" w:hAnsi="Courier New" w:cs="Courier New" w:hint="default"/>
        <w:sz w:val="22"/>
        <w:szCs w:val="22"/>
      </w:rPr>
    </w:lvl>
    <w:lvl w:ilvl="8">
      <w:start w:val="1"/>
      <w:numFmt w:val="bullet"/>
      <w:lvlText w:val=""/>
      <w:lvlJc w:val="left"/>
      <w:pPr>
        <w:tabs>
          <w:tab w:val="num" w:pos="0"/>
        </w:tabs>
        <w:ind w:left="7200" w:hanging="360"/>
      </w:pPr>
      <w:rPr>
        <w:rFonts w:ascii="Wingdings" w:hAnsi="Wingdings" w:cs="Wingdings" w:hint="default"/>
      </w:rPr>
    </w:lvl>
  </w:abstractNum>
  <w:abstractNum w:abstractNumId="24" w15:restartNumberingAfterBreak="0">
    <w:nsid w:val="0000001A"/>
    <w:multiLevelType w:val="singleLevel"/>
    <w:tmpl w:val="0000001A"/>
    <w:name w:val="WW8Num44"/>
    <w:lvl w:ilvl="0">
      <w:start w:val="1"/>
      <w:numFmt w:val="decimal"/>
      <w:lvlText w:val="A %1."/>
      <w:lvlJc w:val="center"/>
      <w:pPr>
        <w:tabs>
          <w:tab w:val="num" w:pos="0"/>
        </w:tabs>
        <w:ind w:left="1440" w:hanging="360"/>
      </w:pPr>
      <w:rPr>
        <w:rFonts w:ascii="Cambria" w:hAnsi="Cambria" w:cs="Cambria" w:hint="default"/>
        <w:b/>
        <w:i/>
      </w:rPr>
    </w:lvl>
  </w:abstractNum>
  <w:abstractNum w:abstractNumId="25" w15:restartNumberingAfterBreak="0">
    <w:nsid w:val="0000001B"/>
    <w:multiLevelType w:val="singleLevel"/>
    <w:tmpl w:val="0000001B"/>
    <w:name w:val="WW8Num47"/>
    <w:lvl w:ilvl="0">
      <w:start w:val="1"/>
      <w:numFmt w:val="upperRoman"/>
      <w:lvlText w:val="%1."/>
      <w:lvlJc w:val="left"/>
      <w:pPr>
        <w:tabs>
          <w:tab w:val="num" w:pos="0"/>
        </w:tabs>
        <w:ind w:left="1080" w:hanging="720"/>
      </w:pPr>
      <w:rPr>
        <w:rFonts w:ascii="Cambria" w:hAnsi="Cambria" w:cs="Cambria" w:hint="default"/>
        <w:b/>
      </w:rPr>
    </w:lvl>
  </w:abstractNum>
  <w:abstractNum w:abstractNumId="26" w15:restartNumberingAfterBreak="0">
    <w:nsid w:val="0000001C"/>
    <w:multiLevelType w:val="singleLevel"/>
    <w:tmpl w:val="0000001C"/>
    <w:name w:val="WW8Num48"/>
    <w:lvl w:ilvl="0">
      <w:start w:val="1"/>
      <w:numFmt w:val="bullet"/>
      <w:lvlText w:val=""/>
      <w:lvlJc w:val="left"/>
      <w:pPr>
        <w:tabs>
          <w:tab w:val="num" w:pos="0"/>
        </w:tabs>
        <w:ind w:left="720" w:hanging="360"/>
      </w:pPr>
      <w:rPr>
        <w:rFonts w:ascii="Symbol" w:hAnsi="Symbol" w:cs="Symbol" w:hint="default"/>
        <w:sz w:val="24"/>
        <w:szCs w:val="22"/>
        <w:u w:val="none"/>
        <w:lang w:val="pl-PL"/>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abstractNum>
  <w:abstractNum w:abstractNumId="27" w15:restartNumberingAfterBreak="0">
    <w:nsid w:val="0000001D"/>
    <w:multiLevelType w:val="singleLevel"/>
    <w:tmpl w:val="0000001D"/>
    <w:name w:val="WW8Num49"/>
    <w:lvl w:ilvl="0">
      <w:start w:val="1"/>
      <w:numFmt w:val="decimal"/>
      <w:lvlText w:val="[%1]"/>
      <w:lvlJc w:val="center"/>
      <w:pPr>
        <w:tabs>
          <w:tab w:val="num" w:pos="0"/>
        </w:tabs>
        <w:ind w:left="720" w:hanging="360"/>
      </w:pPr>
      <w:rPr>
        <w:rFonts w:ascii="Cambria" w:hAnsi="Cambria" w:cs="Cambria" w:hint="default"/>
        <w:b/>
        <w:i w:val="0"/>
        <w:sz w:val="18"/>
        <w:szCs w:val="18"/>
        <w:u w:val="none"/>
      </w:rPr>
    </w:lvl>
  </w:abstractNum>
  <w:abstractNum w:abstractNumId="28" w15:restartNumberingAfterBreak="0">
    <w:nsid w:val="0000001E"/>
    <w:multiLevelType w:val="multilevel"/>
    <w:tmpl w:val="0000001E"/>
    <w:name w:val="WW8Num51"/>
    <w:lvl w:ilvl="0">
      <w:start w:val="1"/>
      <w:numFmt w:val="decimal"/>
      <w:lvlText w:val="%1."/>
      <w:lvlJc w:val="left"/>
      <w:pPr>
        <w:tabs>
          <w:tab w:val="num" w:pos="0"/>
        </w:tabs>
        <w:ind w:left="720" w:hanging="360"/>
      </w:pPr>
      <w:rPr>
        <w:rFonts w:ascii="Cambria" w:hAnsi="Cambria" w:cs="Cambria" w:hint="default"/>
        <w:b/>
        <w:sz w:val="22"/>
        <w:szCs w:val="22"/>
      </w:rPr>
    </w:lvl>
    <w:lvl w:ilvl="1">
      <w:start w:val="1"/>
      <w:numFmt w:val="decimal"/>
      <w:lvlText w:val="%1.%2."/>
      <w:lvlJc w:val="left"/>
      <w:pPr>
        <w:tabs>
          <w:tab w:val="num" w:pos="0"/>
        </w:tabs>
        <w:ind w:left="1440" w:hanging="720"/>
      </w:pPr>
      <w:rPr>
        <w:rFonts w:ascii="Cambria" w:hAnsi="Cambria" w:cs="Cambria" w:hint="default"/>
        <w:sz w:val="22"/>
        <w:szCs w:val="22"/>
      </w:rPr>
    </w:lvl>
    <w:lvl w:ilvl="2">
      <w:start w:val="1"/>
      <w:numFmt w:val="decimal"/>
      <w:lvlText w:val="%1.%2.%3."/>
      <w:lvlJc w:val="left"/>
      <w:pPr>
        <w:tabs>
          <w:tab w:val="num" w:pos="0"/>
        </w:tabs>
        <w:ind w:left="1800" w:hanging="720"/>
      </w:pPr>
      <w:rPr>
        <w:rFonts w:ascii="Cambria" w:hAnsi="Cambria" w:cs="Cambria" w:hint="default"/>
        <w:sz w:val="22"/>
        <w:szCs w:val="22"/>
      </w:rPr>
    </w:lvl>
    <w:lvl w:ilvl="3">
      <w:start w:val="1"/>
      <w:numFmt w:val="decimal"/>
      <w:lvlText w:val="%1.%2.%3.%4."/>
      <w:lvlJc w:val="left"/>
      <w:pPr>
        <w:tabs>
          <w:tab w:val="num" w:pos="0"/>
        </w:tabs>
        <w:ind w:left="2520" w:hanging="1080"/>
      </w:pPr>
      <w:rPr>
        <w:rFonts w:ascii="Cambria" w:hAnsi="Cambria" w:cs="Cambria" w:hint="default"/>
        <w:sz w:val="22"/>
        <w:szCs w:val="22"/>
      </w:rPr>
    </w:lvl>
    <w:lvl w:ilvl="4">
      <w:start w:val="1"/>
      <w:numFmt w:val="decimal"/>
      <w:lvlText w:val="%1.%2.%3.%4.%5."/>
      <w:lvlJc w:val="left"/>
      <w:pPr>
        <w:tabs>
          <w:tab w:val="num" w:pos="0"/>
        </w:tabs>
        <w:ind w:left="2880" w:hanging="1080"/>
      </w:pPr>
      <w:rPr>
        <w:rFonts w:ascii="Cambria" w:hAnsi="Cambria" w:cs="Cambria" w:hint="default"/>
        <w:sz w:val="22"/>
        <w:szCs w:val="22"/>
      </w:rPr>
    </w:lvl>
    <w:lvl w:ilvl="5">
      <w:start w:val="1"/>
      <w:numFmt w:val="decimal"/>
      <w:lvlText w:val="%1.%2.%3.%4.%5.%6."/>
      <w:lvlJc w:val="left"/>
      <w:pPr>
        <w:tabs>
          <w:tab w:val="num" w:pos="0"/>
        </w:tabs>
        <w:ind w:left="3600" w:hanging="1440"/>
      </w:pPr>
      <w:rPr>
        <w:rFonts w:ascii="Cambria" w:hAnsi="Cambria" w:cs="Cambria" w:hint="default"/>
        <w:sz w:val="22"/>
        <w:szCs w:val="22"/>
      </w:rPr>
    </w:lvl>
    <w:lvl w:ilvl="6">
      <w:start w:val="1"/>
      <w:numFmt w:val="decimal"/>
      <w:lvlText w:val="%1.%2.%3.%4.%5.%6.%7."/>
      <w:lvlJc w:val="left"/>
      <w:pPr>
        <w:tabs>
          <w:tab w:val="num" w:pos="0"/>
        </w:tabs>
        <w:ind w:left="3960" w:hanging="1440"/>
      </w:pPr>
      <w:rPr>
        <w:rFonts w:ascii="Cambria" w:hAnsi="Cambria" w:cs="Cambria" w:hint="default"/>
        <w:sz w:val="22"/>
        <w:szCs w:val="22"/>
      </w:rPr>
    </w:lvl>
    <w:lvl w:ilvl="7">
      <w:start w:val="1"/>
      <w:numFmt w:val="decimal"/>
      <w:lvlText w:val="%1.%2.%3.%4.%5.%6.%7.%8."/>
      <w:lvlJc w:val="left"/>
      <w:pPr>
        <w:tabs>
          <w:tab w:val="num" w:pos="0"/>
        </w:tabs>
        <w:ind w:left="4680" w:hanging="1800"/>
      </w:pPr>
      <w:rPr>
        <w:rFonts w:ascii="Cambria" w:hAnsi="Cambria" w:cs="Cambria" w:hint="default"/>
        <w:sz w:val="22"/>
        <w:szCs w:val="22"/>
      </w:rPr>
    </w:lvl>
    <w:lvl w:ilvl="8">
      <w:start w:val="1"/>
      <w:numFmt w:val="decimal"/>
      <w:lvlText w:val="%1.%2.%3.%4.%5.%6.%7.%8.%9."/>
      <w:lvlJc w:val="left"/>
      <w:pPr>
        <w:tabs>
          <w:tab w:val="num" w:pos="0"/>
        </w:tabs>
        <w:ind w:left="5040" w:hanging="1800"/>
      </w:pPr>
      <w:rPr>
        <w:rFonts w:ascii="Cambria" w:hAnsi="Cambria" w:cs="Cambria" w:hint="default"/>
        <w:sz w:val="22"/>
        <w:szCs w:val="22"/>
      </w:rPr>
    </w:lvl>
  </w:abstractNum>
  <w:abstractNum w:abstractNumId="29" w15:restartNumberingAfterBreak="0">
    <w:nsid w:val="0000001F"/>
    <w:multiLevelType w:val="singleLevel"/>
    <w:tmpl w:val="0000001F"/>
    <w:name w:val="WW8Num52"/>
    <w:lvl w:ilvl="0">
      <w:start w:val="1"/>
      <w:numFmt w:val="bullet"/>
      <w:lvlText w:val=""/>
      <w:lvlJc w:val="left"/>
      <w:pPr>
        <w:tabs>
          <w:tab w:val="num" w:pos="0"/>
        </w:tabs>
        <w:ind w:left="1440" w:hanging="360"/>
      </w:pPr>
      <w:rPr>
        <w:rFonts w:ascii="Symbol" w:hAnsi="Symbol" w:cs="Symbol" w:hint="default"/>
        <w:sz w:val="22"/>
        <w:szCs w:val="22"/>
      </w:rPr>
    </w:lvl>
  </w:abstractNum>
  <w:abstractNum w:abstractNumId="30" w15:restartNumberingAfterBreak="0">
    <w:nsid w:val="00000020"/>
    <w:multiLevelType w:val="singleLevel"/>
    <w:tmpl w:val="00000020"/>
    <w:name w:val="WW8Num53"/>
    <w:lvl w:ilvl="0">
      <w:start w:val="1"/>
      <w:numFmt w:val="bullet"/>
      <w:lvlText w:val=""/>
      <w:lvlJc w:val="left"/>
      <w:pPr>
        <w:tabs>
          <w:tab w:val="num" w:pos="0"/>
        </w:tabs>
        <w:ind w:left="1146" w:hanging="360"/>
      </w:pPr>
      <w:rPr>
        <w:rFonts w:ascii="Symbol" w:hAnsi="Symbol" w:cs="Symbol" w:hint="default"/>
        <w:sz w:val="22"/>
        <w:szCs w:val="22"/>
      </w:rPr>
    </w:lvl>
  </w:abstractNum>
  <w:abstractNum w:abstractNumId="31" w15:restartNumberingAfterBreak="0">
    <w:nsid w:val="00000021"/>
    <w:multiLevelType w:val="singleLevel"/>
    <w:tmpl w:val="00000021"/>
    <w:name w:val="WW8Num55"/>
    <w:lvl w:ilvl="0">
      <w:start w:val="1"/>
      <w:numFmt w:val="bullet"/>
      <w:lvlText w:val=""/>
      <w:lvlJc w:val="left"/>
      <w:pPr>
        <w:tabs>
          <w:tab w:val="num" w:pos="0"/>
        </w:tabs>
        <w:ind w:left="1440" w:hanging="360"/>
      </w:pPr>
      <w:rPr>
        <w:rFonts w:ascii="Symbol" w:hAnsi="Symbol" w:cs="Symbol" w:hint="default"/>
        <w:sz w:val="22"/>
        <w:szCs w:val="22"/>
      </w:rPr>
    </w:lvl>
  </w:abstractNum>
  <w:abstractNum w:abstractNumId="32" w15:restartNumberingAfterBreak="0">
    <w:nsid w:val="00000022"/>
    <w:multiLevelType w:val="singleLevel"/>
    <w:tmpl w:val="00000022"/>
    <w:name w:val="WW8Num56"/>
    <w:lvl w:ilvl="0">
      <w:start w:val="1"/>
      <w:numFmt w:val="bullet"/>
      <w:lvlText w:val=""/>
      <w:lvlJc w:val="left"/>
      <w:pPr>
        <w:tabs>
          <w:tab w:val="num" w:pos="0"/>
        </w:tabs>
        <w:ind w:left="2160" w:hanging="360"/>
      </w:pPr>
      <w:rPr>
        <w:rFonts w:ascii="Symbol" w:hAnsi="Symbol" w:cs="Symbol" w:hint="default"/>
        <w:sz w:val="22"/>
        <w:szCs w:val="22"/>
      </w:rPr>
    </w:lvl>
  </w:abstractNum>
  <w:abstractNum w:abstractNumId="33" w15:restartNumberingAfterBreak="0">
    <w:nsid w:val="00000023"/>
    <w:multiLevelType w:val="singleLevel"/>
    <w:tmpl w:val="00000023"/>
    <w:name w:val="WW8Num58"/>
    <w:lvl w:ilvl="0">
      <w:start w:val="4"/>
      <w:numFmt w:val="upperLetter"/>
      <w:lvlText w:val="%1."/>
      <w:lvlJc w:val="left"/>
      <w:pPr>
        <w:tabs>
          <w:tab w:val="num" w:pos="502"/>
        </w:tabs>
        <w:ind w:left="502" w:hanging="360"/>
      </w:pPr>
      <w:rPr>
        <w:rFonts w:ascii="Cambria" w:hAnsi="Cambria" w:cs="Cambria" w:hint="default"/>
        <w:b/>
        <w:bCs/>
        <w:i/>
        <w:sz w:val="28"/>
        <w:szCs w:val="28"/>
      </w:rPr>
    </w:lvl>
  </w:abstractNum>
  <w:abstractNum w:abstractNumId="34" w15:restartNumberingAfterBreak="0">
    <w:nsid w:val="00000024"/>
    <w:multiLevelType w:val="singleLevel"/>
    <w:tmpl w:val="00000024"/>
    <w:name w:val="WW8Num60"/>
    <w:lvl w:ilvl="0">
      <w:start w:val="1"/>
      <w:numFmt w:val="bullet"/>
      <w:lvlText w:val="o"/>
      <w:lvlJc w:val="left"/>
      <w:pPr>
        <w:tabs>
          <w:tab w:val="num" w:pos="0"/>
        </w:tabs>
        <w:ind w:left="1854" w:hanging="360"/>
      </w:pPr>
      <w:rPr>
        <w:rFonts w:ascii="Courier New" w:hAnsi="Courier New" w:cs="Courier New" w:hint="default"/>
        <w:sz w:val="22"/>
        <w:szCs w:val="22"/>
      </w:rPr>
    </w:lvl>
  </w:abstractNum>
  <w:abstractNum w:abstractNumId="35" w15:restartNumberingAfterBreak="0">
    <w:nsid w:val="00000025"/>
    <w:multiLevelType w:val="multilevel"/>
    <w:tmpl w:val="00000025"/>
    <w:name w:val="WW8Num62"/>
    <w:lvl w:ilvl="0">
      <w:start w:val="1"/>
      <w:numFmt w:val="decimal"/>
      <w:lvlText w:val="D %1."/>
      <w:lvlJc w:val="left"/>
      <w:pPr>
        <w:tabs>
          <w:tab w:val="num" w:pos="0"/>
        </w:tabs>
        <w:ind w:left="720" w:hanging="360"/>
      </w:pPr>
      <w:rPr>
        <w:rFonts w:ascii="Cambria" w:hAnsi="Cambria" w:cs="Cambria" w:hint="default"/>
        <w:b/>
        <w:szCs w:val="24"/>
        <w:lang w:val="pl-PL"/>
      </w:rPr>
    </w:lvl>
    <w:lvl w:ilvl="1">
      <w:start w:val="1"/>
      <w:numFmt w:val="decimal"/>
      <w:lvlText w:val="D 2.%2."/>
      <w:lvlJc w:val="center"/>
      <w:pPr>
        <w:tabs>
          <w:tab w:val="num" w:pos="709"/>
        </w:tabs>
        <w:ind w:left="1440" w:hanging="360"/>
      </w:pPr>
      <w:rPr>
        <w:b/>
        <w:i/>
        <w:sz w:val="24"/>
        <w:szCs w:val="24"/>
        <w:u w:val="no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6" w15:restartNumberingAfterBreak="0">
    <w:nsid w:val="00000026"/>
    <w:multiLevelType w:val="singleLevel"/>
    <w:tmpl w:val="00000026"/>
    <w:name w:val="WW8Num64"/>
    <w:lvl w:ilvl="0">
      <w:start w:val="1"/>
      <w:numFmt w:val="decimal"/>
      <w:lvlText w:val="%1."/>
      <w:lvlJc w:val="left"/>
      <w:pPr>
        <w:tabs>
          <w:tab w:val="num" w:pos="0"/>
        </w:tabs>
        <w:ind w:left="1713" w:hanging="360"/>
      </w:pPr>
      <w:rPr>
        <w:rFonts w:ascii="Cambria" w:hAnsi="Cambria" w:cs="Cambria"/>
        <w:iCs/>
        <w:sz w:val="22"/>
        <w:szCs w:val="22"/>
      </w:rPr>
    </w:lvl>
  </w:abstractNum>
  <w:abstractNum w:abstractNumId="37" w15:restartNumberingAfterBreak="0">
    <w:nsid w:val="00000027"/>
    <w:multiLevelType w:val="singleLevel"/>
    <w:tmpl w:val="00000027"/>
    <w:name w:val="WW8Num66"/>
    <w:lvl w:ilvl="0">
      <w:start w:val="1"/>
      <w:numFmt w:val="bullet"/>
      <w:lvlText w:val=""/>
      <w:lvlJc w:val="left"/>
      <w:pPr>
        <w:tabs>
          <w:tab w:val="num" w:pos="709"/>
        </w:tabs>
        <w:ind w:left="720" w:hanging="360"/>
      </w:pPr>
      <w:rPr>
        <w:rFonts w:ascii="Symbol" w:hAnsi="Symbol" w:cs="Symbol" w:hint="default"/>
        <w:sz w:val="22"/>
        <w:szCs w:val="22"/>
      </w:rPr>
    </w:lvl>
  </w:abstractNum>
  <w:abstractNum w:abstractNumId="38" w15:restartNumberingAfterBreak="0">
    <w:nsid w:val="00000028"/>
    <w:multiLevelType w:val="singleLevel"/>
    <w:tmpl w:val="00000028"/>
    <w:name w:val="WW8Num67"/>
    <w:lvl w:ilvl="0">
      <w:start w:val="1"/>
      <w:numFmt w:val="bullet"/>
      <w:lvlText w:val=""/>
      <w:lvlJc w:val="right"/>
      <w:pPr>
        <w:tabs>
          <w:tab w:val="num" w:pos="0"/>
        </w:tabs>
        <w:ind w:left="720" w:hanging="360"/>
      </w:pPr>
      <w:rPr>
        <w:rFonts w:ascii="Symbol" w:hAnsi="Symbol" w:cs="Symbol" w:hint="default"/>
        <w:color w:val="auto"/>
        <w:sz w:val="22"/>
        <w:szCs w:val="22"/>
      </w:rPr>
    </w:lvl>
  </w:abstractNum>
  <w:abstractNum w:abstractNumId="39" w15:restartNumberingAfterBreak="0">
    <w:nsid w:val="00000029"/>
    <w:multiLevelType w:val="singleLevel"/>
    <w:tmpl w:val="00000029"/>
    <w:name w:val="WW8Num68"/>
    <w:lvl w:ilvl="0">
      <w:start w:val="1"/>
      <w:numFmt w:val="bullet"/>
      <w:lvlText w:val=""/>
      <w:lvlJc w:val="left"/>
      <w:pPr>
        <w:tabs>
          <w:tab w:val="num" w:pos="709"/>
        </w:tabs>
        <w:ind w:left="720" w:hanging="360"/>
      </w:pPr>
      <w:rPr>
        <w:rFonts w:ascii="Symbol" w:hAnsi="Symbol" w:cs="Symbol" w:hint="default"/>
        <w:color w:val="auto"/>
        <w:sz w:val="22"/>
        <w:szCs w:val="22"/>
        <w:lang w:val="pl-PL"/>
      </w:rPr>
    </w:lvl>
  </w:abstractNum>
  <w:abstractNum w:abstractNumId="40" w15:restartNumberingAfterBreak="0">
    <w:nsid w:val="0000002A"/>
    <w:multiLevelType w:val="singleLevel"/>
    <w:tmpl w:val="0000002A"/>
    <w:lvl w:ilvl="0">
      <w:start w:val="1"/>
      <w:numFmt w:val="decimal"/>
      <w:pStyle w:val="Listanumerowana2"/>
      <w:suff w:val="space"/>
      <w:lvlText w:val="%1."/>
      <w:lvlJc w:val="left"/>
      <w:pPr>
        <w:tabs>
          <w:tab w:val="num" w:pos="0"/>
        </w:tabs>
        <w:ind w:left="360" w:hanging="360"/>
      </w:pPr>
      <w:rPr>
        <w:b/>
        <w:i w:val="0"/>
        <w:sz w:val="18"/>
        <w:szCs w:val="18"/>
      </w:rPr>
    </w:lvl>
  </w:abstractNum>
  <w:abstractNum w:abstractNumId="41" w15:restartNumberingAfterBreak="0">
    <w:nsid w:val="01D86E93"/>
    <w:multiLevelType w:val="multilevel"/>
    <w:tmpl w:val="73C4C9FA"/>
    <w:lvl w:ilvl="0">
      <w:numFmt w:val="bullet"/>
      <w:lvlText w:val="–"/>
      <w:lvlJc w:val="left"/>
      <w:pPr>
        <w:ind w:left="720" w:hanging="360"/>
      </w:pPr>
      <w:rPr>
        <w:rFonts w:ascii="OpenSymbol" w:eastAsia="OpenSymbol" w:hAnsi="OpenSymbol" w:cs="OpenSymbol"/>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abstractNum w:abstractNumId="42" w15:restartNumberingAfterBreak="0">
    <w:nsid w:val="09F52AD5"/>
    <w:multiLevelType w:val="multilevel"/>
    <w:tmpl w:val="DB2A5B50"/>
    <w:styleLink w:val="WWNum29"/>
    <w:lvl w:ilvl="0">
      <w:start w:val="1"/>
      <w:numFmt w:val="decimal"/>
      <w:lvlText w:val="%1."/>
      <w:lvlJc w:val="left"/>
      <w:pPr>
        <w:ind w:left="360" w:hanging="360"/>
      </w:pPr>
      <w:rPr>
        <w:sz w:val="28"/>
      </w:rPr>
    </w:lvl>
    <w:lvl w:ilvl="1">
      <w:start w:val="2"/>
      <w:numFmt w:val="decimal"/>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43" w15:restartNumberingAfterBreak="0">
    <w:nsid w:val="0F6A010F"/>
    <w:multiLevelType w:val="hybridMultilevel"/>
    <w:tmpl w:val="9D58C12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123B1222"/>
    <w:multiLevelType w:val="multilevel"/>
    <w:tmpl w:val="735055A2"/>
    <w:lvl w:ilvl="0">
      <w:start w:val="1"/>
      <w:numFmt w:val="decimal"/>
      <w:lvlText w:val="%1."/>
      <w:lvlJc w:val="left"/>
      <w:pPr>
        <w:ind w:left="360" w:hanging="360"/>
      </w:pPr>
      <w:rPr>
        <w:rFonts w:ascii="Times New Roman" w:eastAsia="Times New Roman" w:hAnsi="Times New Roman" w:cs="Times New Roman"/>
      </w:rPr>
    </w:lvl>
    <w:lvl w:ilvl="1">
      <w:start w:val="1"/>
      <w:numFmt w:val="decimal"/>
      <w:lvlText w:val="%1.%2."/>
      <w:lvlJc w:val="left"/>
      <w:pPr>
        <w:ind w:left="792" w:hanging="432"/>
      </w:p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164B6155"/>
    <w:multiLevelType w:val="hybridMultilevel"/>
    <w:tmpl w:val="DA64B0B4"/>
    <w:lvl w:ilvl="0" w:tplc="5E880E44">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1ECB76AA"/>
    <w:multiLevelType w:val="hybridMultilevel"/>
    <w:tmpl w:val="6622BB02"/>
    <w:lvl w:ilvl="0" w:tplc="B01CD874">
      <w:numFmt w:val="bullet"/>
      <w:lvlText w:val="-"/>
      <w:lvlJc w:val="left"/>
      <w:pPr>
        <w:ind w:left="720" w:hanging="360"/>
      </w:pPr>
      <w:rPr>
        <w:rFonts w:ascii="Times New Roman" w:eastAsia="Times New Roman" w:hAnsi="Times New Roman" w:cs="Times New Roman"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7" w15:restartNumberingAfterBreak="0">
    <w:nsid w:val="214A3A8F"/>
    <w:multiLevelType w:val="hybridMultilevel"/>
    <w:tmpl w:val="39328B1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21C3654B"/>
    <w:multiLevelType w:val="multilevel"/>
    <w:tmpl w:val="6B228D28"/>
    <w:lvl w:ilvl="0">
      <w:numFmt w:val="bullet"/>
      <w:lvlText w:val="–"/>
      <w:lvlJc w:val="left"/>
      <w:pPr>
        <w:ind w:left="720" w:hanging="360"/>
      </w:pPr>
      <w:rPr>
        <w:rFonts w:ascii="OpenSymbol" w:eastAsia="OpenSymbol" w:hAnsi="OpenSymbol" w:cs="OpenSymbol"/>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abstractNum w:abstractNumId="49" w15:restartNumberingAfterBreak="0">
    <w:nsid w:val="25317240"/>
    <w:multiLevelType w:val="multilevel"/>
    <w:tmpl w:val="B8F4E822"/>
    <w:lvl w:ilvl="0">
      <w:numFmt w:val="bullet"/>
      <w:lvlText w:val="•"/>
      <w:lvlJc w:val="left"/>
      <w:pPr>
        <w:ind w:left="1080" w:hanging="72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0" w15:restartNumberingAfterBreak="0">
    <w:nsid w:val="2C156773"/>
    <w:multiLevelType w:val="hybridMultilevel"/>
    <w:tmpl w:val="96B8964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2D583659"/>
    <w:multiLevelType w:val="hybridMultilevel"/>
    <w:tmpl w:val="164A555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31972428"/>
    <w:multiLevelType w:val="multilevel"/>
    <w:tmpl w:val="7E8425CE"/>
    <w:styleLink w:val="WWNum44"/>
    <w:lvl w:ilvl="0">
      <w:start w:val="1"/>
      <w:numFmt w:val="upperRoman"/>
      <w:lvlText w:val="%1."/>
      <w:lvlJc w:val="left"/>
      <w:pPr>
        <w:ind w:left="1080" w:hanging="720"/>
      </w:pPr>
      <w:rPr>
        <w:b/>
        <w:u w:val="single"/>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3" w15:restartNumberingAfterBreak="0">
    <w:nsid w:val="35275341"/>
    <w:multiLevelType w:val="singleLevel"/>
    <w:tmpl w:val="3258BAD4"/>
    <w:lvl w:ilvl="0">
      <w:start w:val="1"/>
      <w:numFmt w:val="decimal"/>
      <w:lvlText w:val="%1."/>
      <w:lvlJc w:val="left"/>
      <w:pPr>
        <w:tabs>
          <w:tab w:val="num" w:pos="-349"/>
        </w:tabs>
        <w:ind w:left="-349" w:hanging="360"/>
      </w:pPr>
    </w:lvl>
  </w:abstractNum>
  <w:abstractNum w:abstractNumId="54" w15:restartNumberingAfterBreak="0">
    <w:nsid w:val="36CD211C"/>
    <w:multiLevelType w:val="multilevel"/>
    <w:tmpl w:val="AF2A78FE"/>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5" w15:restartNumberingAfterBreak="0">
    <w:nsid w:val="47041C21"/>
    <w:multiLevelType w:val="hybridMultilevel"/>
    <w:tmpl w:val="AF48EF6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491F687D"/>
    <w:multiLevelType w:val="hybridMultilevel"/>
    <w:tmpl w:val="44E8FC4E"/>
    <w:lvl w:ilvl="0" w:tplc="FA0AF9A8">
      <w:start w:val="1"/>
      <w:numFmt w:val="upperRoman"/>
      <w:lvlText w:val="%1."/>
      <w:lvlJc w:val="left"/>
      <w:pPr>
        <w:tabs>
          <w:tab w:val="num" w:pos="1080"/>
        </w:tabs>
        <w:ind w:left="1080" w:hanging="720"/>
      </w:pPr>
      <w:rPr>
        <w:rFonts w:hint="default"/>
        <w:b/>
      </w:rPr>
    </w:lvl>
    <w:lvl w:ilvl="1" w:tplc="04150019">
      <w:start w:val="1"/>
      <w:numFmt w:val="lowerLetter"/>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7" w15:restartNumberingAfterBreak="0">
    <w:nsid w:val="4A277492"/>
    <w:multiLevelType w:val="multilevel"/>
    <w:tmpl w:val="CEA41818"/>
    <w:styleLink w:val="WWNum40"/>
    <w:lvl w:ilvl="0">
      <w:start w:val="1"/>
      <w:numFmt w:val="decimal"/>
      <w:lvlText w:val="%1."/>
      <w:lvlJc w:val="left"/>
      <w:pPr>
        <w:ind w:left="720" w:hanging="360"/>
      </w:pPr>
      <w:rPr>
        <w:sz w:val="28"/>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8" w15:restartNumberingAfterBreak="0">
    <w:nsid w:val="4AA860E4"/>
    <w:multiLevelType w:val="hybridMultilevel"/>
    <w:tmpl w:val="50F41E34"/>
    <w:lvl w:ilvl="0" w:tplc="0C6E3B70">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4B2D32B9"/>
    <w:multiLevelType w:val="multilevel"/>
    <w:tmpl w:val="282A44B2"/>
    <w:lvl w:ilvl="0">
      <w:numFmt w:val="bullet"/>
      <w:lvlText w:val="•"/>
      <w:lvlJc w:val="left"/>
      <w:pPr>
        <w:ind w:left="720" w:hanging="360"/>
      </w:pPr>
      <w:rPr>
        <w:rFonts w:ascii="Times New Roman" w:eastAsia="Times New Roman" w:hAnsi="Times New Roman" w:cs="Times New Roman"/>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abstractNum w:abstractNumId="60" w15:restartNumberingAfterBreak="0">
    <w:nsid w:val="4F250B6F"/>
    <w:multiLevelType w:val="hybridMultilevel"/>
    <w:tmpl w:val="AE60166E"/>
    <w:lvl w:ilvl="0" w:tplc="B044936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1" w15:restartNumberingAfterBreak="0">
    <w:nsid w:val="5D2C2479"/>
    <w:multiLevelType w:val="hybridMultilevel"/>
    <w:tmpl w:val="B9BC15C8"/>
    <w:lvl w:ilvl="0" w:tplc="91562AF0">
      <w:start w:val="1"/>
      <w:numFmt w:val="decimal"/>
      <w:lvlText w:val="%1."/>
      <w:lvlJc w:val="left"/>
      <w:pPr>
        <w:ind w:left="735" w:hanging="360"/>
      </w:pPr>
      <w:rPr>
        <w:rFonts w:ascii="Calibri" w:hAnsi="Calibri" w:cs="Times New Roman" w:hint="default"/>
        <w:b w:val="0"/>
      </w:rPr>
    </w:lvl>
    <w:lvl w:ilvl="1" w:tplc="04150019" w:tentative="1">
      <w:start w:val="1"/>
      <w:numFmt w:val="lowerLetter"/>
      <w:lvlText w:val="%2."/>
      <w:lvlJc w:val="left"/>
      <w:pPr>
        <w:ind w:left="1455" w:hanging="360"/>
      </w:pPr>
    </w:lvl>
    <w:lvl w:ilvl="2" w:tplc="0415001B" w:tentative="1">
      <w:start w:val="1"/>
      <w:numFmt w:val="lowerRoman"/>
      <w:lvlText w:val="%3."/>
      <w:lvlJc w:val="right"/>
      <w:pPr>
        <w:ind w:left="2175" w:hanging="180"/>
      </w:pPr>
    </w:lvl>
    <w:lvl w:ilvl="3" w:tplc="0415000F" w:tentative="1">
      <w:start w:val="1"/>
      <w:numFmt w:val="decimal"/>
      <w:lvlText w:val="%4."/>
      <w:lvlJc w:val="left"/>
      <w:pPr>
        <w:ind w:left="2895" w:hanging="360"/>
      </w:pPr>
    </w:lvl>
    <w:lvl w:ilvl="4" w:tplc="04150019" w:tentative="1">
      <w:start w:val="1"/>
      <w:numFmt w:val="lowerLetter"/>
      <w:lvlText w:val="%5."/>
      <w:lvlJc w:val="left"/>
      <w:pPr>
        <w:ind w:left="3615" w:hanging="360"/>
      </w:pPr>
    </w:lvl>
    <w:lvl w:ilvl="5" w:tplc="0415001B" w:tentative="1">
      <w:start w:val="1"/>
      <w:numFmt w:val="lowerRoman"/>
      <w:lvlText w:val="%6."/>
      <w:lvlJc w:val="right"/>
      <w:pPr>
        <w:ind w:left="4335" w:hanging="180"/>
      </w:pPr>
    </w:lvl>
    <w:lvl w:ilvl="6" w:tplc="0415000F" w:tentative="1">
      <w:start w:val="1"/>
      <w:numFmt w:val="decimal"/>
      <w:lvlText w:val="%7."/>
      <w:lvlJc w:val="left"/>
      <w:pPr>
        <w:ind w:left="5055" w:hanging="360"/>
      </w:pPr>
    </w:lvl>
    <w:lvl w:ilvl="7" w:tplc="04150019" w:tentative="1">
      <w:start w:val="1"/>
      <w:numFmt w:val="lowerLetter"/>
      <w:lvlText w:val="%8."/>
      <w:lvlJc w:val="left"/>
      <w:pPr>
        <w:ind w:left="5775" w:hanging="360"/>
      </w:pPr>
    </w:lvl>
    <w:lvl w:ilvl="8" w:tplc="0415001B" w:tentative="1">
      <w:start w:val="1"/>
      <w:numFmt w:val="lowerRoman"/>
      <w:lvlText w:val="%9."/>
      <w:lvlJc w:val="right"/>
      <w:pPr>
        <w:ind w:left="6495" w:hanging="180"/>
      </w:pPr>
    </w:lvl>
  </w:abstractNum>
  <w:abstractNum w:abstractNumId="62" w15:restartNumberingAfterBreak="0">
    <w:nsid w:val="5F076835"/>
    <w:multiLevelType w:val="multilevel"/>
    <w:tmpl w:val="93742E80"/>
    <w:styleLink w:val="WWNum2"/>
    <w:lvl w:ilvl="0">
      <w:numFmt w:val="bullet"/>
      <w:lvlText w:val=""/>
      <w:lvlJc w:val="left"/>
      <w:pPr>
        <w:ind w:left="360" w:hanging="360"/>
      </w:pPr>
      <w:rPr>
        <w:rFonts w:ascii="Times New Roman" w:hAnsi="Times New Roman" w:cs="Symbol"/>
      </w:rPr>
    </w:lvl>
    <w:lvl w:ilvl="1">
      <w:numFmt w:val="bullet"/>
      <w:lvlText w:val="o"/>
      <w:lvlJc w:val="left"/>
      <w:pPr>
        <w:ind w:left="1080" w:hanging="360"/>
      </w:pPr>
      <w:rPr>
        <w:rFonts w:ascii="Times New Roman" w:hAnsi="Times New Roman" w:cs="Courier New"/>
      </w:rPr>
    </w:lvl>
    <w:lvl w:ilvl="2">
      <w:start w:val="1"/>
      <w:numFmt w:val="decimal"/>
      <w:lvlText w:val="%3."/>
      <w:lvlJc w:val="left"/>
      <w:pPr>
        <w:ind w:left="1800" w:hanging="360"/>
      </w:pPr>
      <w:rPr>
        <w:rFonts w:ascii="Arial" w:eastAsia="Times New Roman" w:hAnsi="Arial" w:cs="Arial"/>
      </w:rPr>
    </w:lvl>
    <w:lvl w:ilvl="3">
      <w:numFmt w:val="bullet"/>
      <w:lvlText w:val=""/>
      <w:lvlJc w:val="left"/>
      <w:pPr>
        <w:ind w:left="2520" w:hanging="360"/>
      </w:pPr>
      <w:rPr>
        <w:rFonts w:ascii="Times New Roman" w:hAnsi="Times New Roman" w:cs="Symbol"/>
      </w:rPr>
    </w:lvl>
    <w:lvl w:ilvl="4">
      <w:numFmt w:val="bullet"/>
      <w:lvlText w:val="o"/>
      <w:lvlJc w:val="left"/>
      <w:pPr>
        <w:ind w:left="3240" w:hanging="360"/>
      </w:pPr>
      <w:rPr>
        <w:rFonts w:ascii="Times New Roman" w:hAnsi="Times New Roman" w:cs="Courier New"/>
      </w:rPr>
    </w:lvl>
    <w:lvl w:ilvl="5">
      <w:numFmt w:val="bullet"/>
      <w:lvlText w:val=""/>
      <w:lvlJc w:val="left"/>
      <w:pPr>
        <w:ind w:left="3960" w:hanging="360"/>
      </w:pPr>
      <w:rPr>
        <w:rFonts w:ascii="Times New Roman" w:hAnsi="Times New Roman" w:cs="Wingdings"/>
      </w:rPr>
    </w:lvl>
    <w:lvl w:ilvl="6">
      <w:numFmt w:val="bullet"/>
      <w:lvlText w:val=""/>
      <w:lvlJc w:val="left"/>
      <w:pPr>
        <w:ind w:left="4680" w:hanging="360"/>
      </w:pPr>
      <w:rPr>
        <w:rFonts w:ascii="Times New Roman" w:hAnsi="Times New Roman" w:cs="Symbol"/>
      </w:rPr>
    </w:lvl>
    <w:lvl w:ilvl="7">
      <w:numFmt w:val="bullet"/>
      <w:lvlText w:val="o"/>
      <w:lvlJc w:val="left"/>
      <w:pPr>
        <w:ind w:left="5400" w:hanging="360"/>
      </w:pPr>
      <w:rPr>
        <w:rFonts w:ascii="Times New Roman" w:hAnsi="Times New Roman" w:cs="Courier New"/>
      </w:rPr>
    </w:lvl>
    <w:lvl w:ilvl="8">
      <w:numFmt w:val="bullet"/>
      <w:lvlText w:val=""/>
      <w:lvlJc w:val="left"/>
      <w:pPr>
        <w:ind w:left="6120" w:hanging="360"/>
      </w:pPr>
      <w:rPr>
        <w:rFonts w:ascii="Times New Roman" w:hAnsi="Times New Roman" w:cs="Wingdings"/>
      </w:rPr>
    </w:lvl>
  </w:abstractNum>
  <w:abstractNum w:abstractNumId="63" w15:restartNumberingAfterBreak="0">
    <w:nsid w:val="64612DC6"/>
    <w:multiLevelType w:val="hybridMultilevel"/>
    <w:tmpl w:val="63FE6F10"/>
    <w:lvl w:ilvl="0" w:tplc="51245398">
      <w:start w:val="1"/>
      <w:numFmt w:val="decimal"/>
      <w:lvlText w:val="%1."/>
      <w:lvlJc w:val="left"/>
      <w:pPr>
        <w:ind w:left="735" w:hanging="360"/>
      </w:pPr>
      <w:rPr>
        <w:rFonts w:hint="default"/>
      </w:rPr>
    </w:lvl>
    <w:lvl w:ilvl="1" w:tplc="04150019" w:tentative="1">
      <w:start w:val="1"/>
      <w:numFmt w:val="lowerLetter"/>
      <w:lvlText w:val="%2."/>
      <w:lvlJc w:val="left"/>
      <w:pPr>
        <w:ind w:left="1455" w:hanging="360"/>
      </w:pPr>
    </w:lvl>
    <w:lvl w:ilvl="2" w:tplc="0415001B" w:tentative="1">
      <w:start w:val="1"/>
      <w:numFmt w:val="lowerRoman"/>
      <w:lvlText w:val="%3."/>
      <w:lvlJc w:val="right"/>
      <w:pPr>
        <w:ind w:left="2175" w:hanging="180"/>
      </w:pPr>
    </w:lvl>
    <w:lvl w:ilvl="3" w:tplc="0415000F" w:tentative="1">
      <w:start w:val="1"/>
      <w:numFmt w:val="decimal"/>
      <w:lvlText w:val="%4."/>
      <w:lvlJc w:val="left"/>
      <w:pPr>
        <w:ind w:left="2895" w:hanging="360"/>
      </w:pPr>
    </w:lvl>
    <w:lvl w:ilvl="4" w:tplc="04150019" w:tentative="1">
      <w:start w:val="1"/>
      <w:numFmt w:val="lowerLetter"/>
      <w:lvlText w:val="%5."/>
      <w:lvlJc w:val="left"/>
      <w:pPr>
        <w:ind w:left="3615" w:hanging="360"/>
      </w:pPr>
    </w:lvl>
    <w:lvl w:ilvl="5" w:tplc="0415001B" w:tentative="1">
      <w:start w:val="1"/>
      <w:numFmt w:val="lowerRoman"/>
      <w:lvlText w:val="%6."/>
      <w:lvlJc w:val="right"/>
      <w:pPr>
        <w:ind w:left="4335" w:hanging="180"/>
      </w:pPr>
    </w:lvl>
    <w:lvl w:ilvl="6" w:tplc="0415000F" w:tentative="1">
      <w:start w:val="1"/>
      <w:numFmt w:val="decimal"/>
      <w:lvlText w:val="%7."/>
      <w:lvlJc w:val="left"/>
      <w:pPr>
        <w:ind w:left="5055" w:hanging="360"/>
      </w:pPr>
    </w:lvl>
    <w:lvl w:ilvl="7" w:tplc="04150019" w:tentative="1">
      <w:start w:val="1"/>
      <w:numFmt w:val="lowerLetter"/>
      <w:lvlText w:val="%8."/>
      <w:lvlJc w:val="left"/>
      <w:pPr>
        <w:ind w:left="5775" w:hanging="360"/>
      </w:pPr>
    </w:lvl>
    <w:lvl w:ilvl="8" w:tplc="0415001B" w:tentative="1">
      <w:start w:val="1"/>
      <w:numFmt w:val="lowerRoman"/>
      <w:lvlText w:val="%9."/>
      <w:lvlJc w:val="right"/>
      <w:pPr>
        <w:ind w:left="6495" w:hanging="180"/>
      </w:pPr>
    </w:lvl>
  </w:abstractNum>
  <w:abstractNum w:abstractNumId="64" w15:restartNumberingAfterBreak="0">
    <w:nsid w:val="64F554CC"/>
    <w:multiLevelType w:val="hybridMultilevel"/>
    <w:tmpl w:val="AF46834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66D7006C"/>
    <w:multiLevelType w:val="hybridMultilevel"/>
    <w:tmpl w:val="256E31E6"/>
    <w:lvl w:ilvl="0" w:tplc="04150015">
      <w:start w:val="1"/>
      <w:numFmt w:val="upp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6" w15:restartNumberingAfterBreak="0">
    <w:nsid w:val="673F2852"/>
    <w:multiLevelType w:val="multilevel"/>
    <w:tmpl w:val="F97818FE"/>
    <w:lvl w:ilvl="0">
      <w:numFmt w:val="bullet"/>
      <w:lvlText w:val="•"/>
      <w:lvlJc w:val="left"/>
      <w:pPr>
        <w:ind w:left="1510" w:hanging="360"/>
      </w:pPr>
      <w:rPr>
        <w:rFonts w:ascii="Times New Roman" w:eastAsia="Times New Roman" w:hAnsi="Times New Roman" w:cs="Times New Roman"/>
      </w:rPr>
    </w:lvl>
    <w:lvl w:ilvl="1">
      <w:numFmt w:val="bullet"/>
      <w:lvlText w:val="o"/>
      <w:lvlJc w:val="left"/>
      <w:pPr>
        <w:ind w:left="2230" w:hanging="360"/>
      </w:pPr>
      <w:rPr>
        <w:rFonts w:ascii="Courier New" w:hAnsi="Courier New" w:cs="Courier New"/>
      </w:rPr>
    </w:lvl>
    <w:lvl w:ilvl="2">
      <w:numFmt w:val="bullet"/>
      <w:lvlText w:val=""/>
      <w:lvlJc w:val="left"/>
      <w:pPr>
        <w:ind w:left="2950" w:hanging="360"/>
      </w:pPr>
      <w:rPr>
        <w:rFonts w:ascii="Wingdings" w:hAnsi="Wingdings"/>
      </w:rPr>
    </w:lvl>
    <w:lvl w:ilvl="3">
      <w:numFmt w:val="bullet"/>
      <w:lvlText w:val=""/>
      <w:lvlJc w:val="left"/>
      <w:pPr>
        <w:ind w:left="3670" w:hanging="360"/>
      </w:pPr>
      <w:rPr>
        <w:rFonts w:ascii="Symbol" w:hAnsi="Symbol"/>
      </w:rPr>
    </w:lvl>
    <w:lvl w:ilvl="4">
      <w:numFmt w:val="bullet"/>
      <w:lvlText w:val="o"/>
      <w:lvlJc w:val="left"/>
      <w:pPr>
        <w:ind w:left="4390" w:hanging="360"/>
      </w:pPr>
      <w:rPr>
        <w:rFonts w:ascii="Courier New" w:hAnsi="Courier New" w:cs="Courier New"/>
      </w:rPr>
    </w:lvl>
    <w:lvl w:ilvl="5">
      <w:numFmt w:val="bullet"/>
      <w:lvlText w:val=""/>
      <w:lvlJc w:val="left"/>
      <w:pPr>
        <w:ind w:left="5110" w:hanging="360"/>
      </w:pPr>
      <w:rPr>
        <w:rFonts w:ascii="Wingdings" w:hAnsi="Wingdings"/>
      </w:rPr>
    </w:lvl>
    <w:lvl w:ilvl="6">
      <w:numFmt w:val="bullet"/>
      <w:lvlText w:val=""/>
      <w:lvlJc w:val="left"/>
      <w:pPr>
        <w:ind w:left="5830" w:hanging="360"/>
      </w:pPr>
      <w:rPr>
        <w:rFonts w:ascii="Symbol" w:hAnsi="Symbol"/>
      </w:rPr>
    </w:lvl>
    <w:lvl w:ilvl="7">
      <w:numFmt w:val="bullet"/>
      <w:lvlText w:val="o"/>
      <w:lvlJc w:val="left"/>
      <w:pPr>
        <w:ind w:left="6550" w:hanging="360"/>
      </w:pPr>
      <w:rPr>
        <w:rFonts w:ascii="Courier New" w:hAnsi="Courier New" w:cs="Courier New"/>
      </w:rPr>
    </w:lvl>
    <w:lvl w:ilvl="8">
      <w:numFmt w:val="bullet"/>
      <w:lvlText w:val=""/>
      <w:lvlJc w:val="left"/>
      <w:pPr>
        <w:ind w:left="7270" w:hanging="360"/>
      </w:pPr>
      <w:rPr>
        <w:rFonts w:ascii="Wingdings" w:hAnsi="Wingdings"/>
      </w:rPr>
    </w:lvl>
  </w:abstractNum>
  <w:abstractNum w:abstractNumId="67" w15:restartNumberingAfterBreak="0">
    <w:nsid w:val="69F534EA"/>
    <w:multiLevelType w:val="multilevel"/>
    <w:tmpl w:val="6004DAC8"/>
    <w:styleLink w:val="WWNum4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8" w15:restartNumberingAfterBreak="0">
    <w:nsid w:val="6AC26511"/>
    <w:multiLevelType w:val="hybridMultilevel"/>
    <w:tmpl w:val="216CB88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9" w15:restartNumberingAfterBreak="0">
    <w:nsid w:val="709978BB"/>
    <w:multiLevelType w:val="hybridMultilevel"/>
    <w:tmpl w:val="4AC4AA38"/>
    <w:lvl w:ilvl="0" w:tplc="83806294">
      <w:start w:val="1"/>
      <w:numFmt w:val="decimal"/>
      <w:lvlText w:val="%1."/>
      <w:lvlJc w:val="left"/>
      <w:pPr>
        <w:ind w:left="717" w:hanging="360"/>
      </w:pPr>
    </w:lvl>
    <w:lvl w:ilvl="1" w:tplc="04150019">
      <w:start w:val="1"/>
      <w:numFmt w:val="lowerLetter"/>
      <w:lvlText w:val="%2."/>
      <w:lvlJc w:val="left"/>
      <w:pPr>
        <w:ind w:left="1437" w:hanging="360"/>
      </w:pPr>
    </w:lvl>
    <w:lvl w:ilvl="2" w:tplc="0415001B">
      <w:start w:val="1"/>
      <w:numFmt w:val="lowerRoman"/>
      <w:lvlText w:val="%3."/>
      <w:lvlJc w:val="right"/>
      <w:pPr>
        <w:ind w:left="2157" w:hanging="180"/>
      </w:pPr>
    </w:lvl>
    <w:lvl w:ilvl="3" w:tplc="0415000F">
      <w:start w:val="1"/>
      <w:numFmt w:val="decimal"/>
      <w:lvlText w:val="%4."/>
      <w:lvlJc w:val="left"/>
      <w:pPr>
        <w:ind w:left="2877" w:hanging="360"/>
      </w:pPr>
    </w:lvl>
    <w:lvl w:ilvl="4" w:tplc="04150019">
      <w:start w:val="1"/>
      <w:numFmt w:val="lowerLetter"/>
      <w:lvlText w:val="%5."/>
      <w:lvlJc w:val="left"/>
      <w:pPr>
        <w:ind w:left="3597" w:hanging="360"/>
      </w:pPr>
    </w:lvl>
    <w:lvl w:ilvl="5" w:tplc="0415001B">
      <w:start w:val="1"/>
      <w:numFmt w:val="lowerRoman"/>
      <w:lvlText w:val="%6."/>
      <w:lvlJc w:val="right"/>
      <w:pPr>
        <w:ind w:left="4317" w:hanging="180"/>
      </w:pPr>
    </w:lvl>
    <w:lvl w:ilvl="6" w:tplc="0415000F">
      <w:start w:val="1"/>
      <w:numFmt w:val="decimal"/>
      <w:lvlText w:val="%7."/>
      <w:lvlJc w:val="left"/>
      <w:pPr>
        <w:ind w:left="5037" w:hanging="360"/>
      </w:pPr>
    </w:lvl>
    <w:lvl w:ilvl="7" w:tplc="04150019">
      <w:start w:val="1"/>
      <w:numFmt w:val="lowerLetter"/>
      <w:lvlText w:val="%8."/>
      <w:lvlJc w:val="left"/>
      <w:pPr>
        <w:ind w:left="5757" w:hanging="360"/>
      </w:pPr>
    </w:lvl>
    <w:lvl w:ilvl="8" w:tplc="0415001B">
      <w:start w:val="1"/>
      <w:numFmt w:val="lowerRoman"/>
      <w:lvlText w:val="%9."/>
      <w:lvlJc w:val="right"/>
      <w:pPr>
        <w:ind w:left="6477" w:hanging="180"/>
      </w:pPr>
    </w:lvl>
  </w:abstractNum>
  <w:abstractNum w:abstractNumId="70" w15:restartNumberingAfterBreak="0">
    <w:nsid w:val="77B93794"/>
    <w:multiLevelType w:val="hybridMultilevel"/>
    <w:tmpl w:val="6DD4E804"/>
    <w:lvl w:ilvl="0" w:tplc="8826AD28">
      <w:start w:val="1"/>
      <w:numFmt w:val="decimal"/>
      <w:lvlText w:val="%1."/>
      <w:lvlJc w:val="left"/>
      <w:pPr>
        <w:ind w:left="660" w:hanging="360"/>
      </w:pPr>
    </w:lvl>
    <w:lvl w:ilvl="1" w:tplc="04150019">
      <w:start w:val="1"/>
      <w:numFmt w:val="lowerLetter"/>
      <w:lvlText w:val="%2."/>
      <w:lvlJc w:val="left"/>
      <w:pPr>
        <w:ind w:left="1380" w:hanging="360"/>
      </w:pPr>
    </w:lvl>
    <w:lvl w:ilvl="2" w:tplc="0415001B">
      <w:start w:val="1"/>
      <w:numFmt w:val="lowerRoman"/>
      <w:lvlText w:val="%3."/>
      <w:lvlJc w:val="right"/>
      <w:pPr>
        <w:ind w:left="2100" w:hanging="180"/>
      </w:pPr>
    </w:lvl>
    <w:lvl w:ilvl="3" w:tplc="0415000F">
      <w:start w:val="1"/>
      <w:numFmt w:val="decimal"/>
      <w:lvlText w:val="%4."/>
      <w:lvlJc w:val="left"/>
      <w:pPr>
        <w:ind w:left="2820" w:hanging="360"/>
      </w:pPr>
    </w:lvl>
    <w:lvl w:ilvl="4" w:tplc="04150019">
      <w:start w:val="1"/>
      <w:numFmt w:val="lowerLetter"/>
      <w:lvlText w:val="%5."/>
      <w:lvlJc w:val="left"/>
      <w:pPr>
        <w:ind w:left="3540" w:hanging="360"/>
      </w:pPr>
    </w:lvl>
    <w:lvl w:ilvl="5" w:tplc="0415001B">
      <w:start w:val="1"/>
      <w:numFmt w:val="lowerRoman"/>
      <w:lvlText w:val="%6."/>
      <w:lvlJc w:val="right"/>
      <w:pPr>
        <w:ind w:left="4260" w:hanging="180"/>
      </w:pPr>
    </w:lvl>
    <w:lvl w:ilvl="6" w:tplc="0415000F">
      <w:start w:val="1"/>
      <w:numFmt w:val="decimal"/>
      <w:lvlText w:val="%7."/>
      <w:lvlJc w:val="left"/>
      <w:pPr>
        <w:ind w:left="4980" w:hanging="360"/>
      </w:pPr>
    </w:lvl>
    <w:lvl w:ilvl="7" w:tplc="04150019">
      <w:start w:val="1"/>
      <w:numFmt w:val="lowerLetter"/>
      <w:lvlText w:val="%8."/>
      <w:lvlJc w:val="left"/>
      <w:pPr>
        <w:ind w:left="5700" w:hanging="360"/>
      </w:pPr>
    </w:lvl>
    <w:lvl w:ilvl="8" w:tplc="0415001B">
      <w:start w:val="1"/>
      <w:numFmt w:val="lowerRoman"/>
      <w:lvlText w:val="%9."/>
      <w:lvlJc w:val="right"/>
      <w:pPr>
        <w:ind w:left="6420" w:hanging="180"/>
      </w:pPr>
    </w:lvl>
  </w:abstractNum>
  <w:num w:numId="1">
    <w:abstractNumId w:val="0"/>
  </w:num>
  <w:num w:numId="2">
    <w:abstractNumId w:val="40"/>
  </w:num>
  <w:num w:numId="3">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3"/>
    <w:lvlOverride w:ilvl="0">
      <w:startOverride w:val="1"/>
    </w:lvlOverride>
  </w:num>
  <w:num w:numId="5">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0"/>
  </w:num>
  <w:num w:numId="9">
    <w:abstractNumId w:val="51"/>
  </w:num>
  <w:num w:numId="10">
    <w:abstractNumId w:val="43"/>
  </w:num>
  <w:num w:numId="11">
    <w:abstractNumId w:val="62"/>
  </w:num>
  <w:num w:numId="12">
    <w:abstractNumId w:val="42"/>
  </w:num>
  <w:num w:numId="13">
    <w:abstractNumId w:val="57"/>
  </w:num>
  <w:num w:numId="14">
    <w:abstractNumId w:val="67"/>
  </w:num>
  <w:num w:numId="15">
    <w:abstractNumId w:val="52"/>
  </w:num>
  <w:num w:numId="16">
    <w:abstractNumId w:val="52"/>
    <w:lvlOverride w:ilvl="0">
      <w:startOverride w:val="1"/>
    </w:lvlOverride>
  </w:num>
  <w:num w:numId="17">
    <w:abstractNumId w:val="49"/>
  </w:num>
  <w:num w:numId="18">
    <w:abstractNumId w:val="59"/>
  </w:num>
  <w:num w:numId="19">
    <w:abstractNumId w:val="54"/>
  </w:num>
  <w:num w:numId="20">
    <w:abstractNumId w:val="48"/>
  </w:num>
  <w:num w:numId="21">
    <w:abstractNumId w:val="41"/>
  </w:num>
  <w:num w:numId="22">
    <w:abstractNumId w:val="66"/>
  </w:num>
  <w:num w:numId="23">
    <w:abstractNumId w:val="64"/>
  </w:num>
  <w:num w:numId="24">
    <w:abstractNumId w:val="47"/>
  </w:num>
  <w:num w:numId="25">
    <w:abstractNumId w:val="65"/>
  </w:num>
  <w:num w:numId="26">
    <w:abstractNumId w:val="56"/>
  </w:num>
  <w:num w:numId="27">
    <w:abstractNumId w:val="46"/>
  </w:num>
  <w:num w:numId="28">
    <w:abstractNumId w:val="61"/>
  </w:num>
  <w:num w:numId="29">
    <w:abstractNumId w:val="63"/>
  </w:num>
  <w:num w:numId="30">
    <w:abstractNumId w:val="45"/>
  </w:num>
  <w:num w:numId="31">
    <w:abstractNumId w:val="58"/>
  </w:num>
  <w:num w:numId="32">
    <w:abstractNumId w:val="50"/>
  </w:num>
  <w:num w:numId="33">
    <w:abstractNumId w:val="5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hdrShapeDefaults>
    <o:shapedefaults v:ext="edit" spidmax="3074"/>
    <o:shapelayout v:ext="edit">
      <o:rules v:ext="edit">
        <o:r id="V:Rule1" type="connector" idref="#AutoShape 5"/>
      </o:rules>
    </o:shapelayout>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4BA0"/>
    <w:rsid w:val="00000DE0"/>
    <w:rsid w:val="00007DF0"/>
    <w:rsid w:val="0001267F"/>
    <w:rsid w:val="000131B7"/>
    <w:rsid w:val="00013A9E"/>
    <w:rsid w:val="000168D0"/>
    <w:rsid w:val="000175A2"/>
    <w:rsid w:val="000258A5"/>
    <w:rsid w:val="00040346"/>
    <w:rsid w:val="00065EDA"/>
    <w:rsid w:val="000661CA"/>
    <w:rsid w:val="00072D4D"/>
    <w:rsid w:val="00075C91"/>
    <w:rsid w:val="00077D8C"/>
    <w:rsid w:val="00080938"/>
    <w:rsid w:val="000A3BFD"/>
    <w:rsid w:val="000A3D60"/>
    <w:rsid w:val="000A7A37"/>
    <w:rsid w:val="000C2080"/>
    <w:rsid w:val="000C5E0A"/>
    <w:rsid w:val="000D05DC"/>
    <w:rsid w:val="000E111D"/>
    <w:rsid w:val="000E50D9"/>
    <w:rsid w:val="000E7F00"/>
    <w:rsid w:val="000F76F9"/>
    <w:rsid w:val="00112915"/>
    <w:rsid w:val="00112A9C"/>
    <w:rsid w:val="001157B5"/>
    <w:rsid w:val="00116DE4"/>
    <w:rsid w:val="00133AF5"/>
    <w:rsid w:val="00140799"/>
    <w:rsid w:val="00141F71"/>
    <w:rsid w:val="001504CD"/>
    <w:rsid w:val="001521F8"/>
    <w:rsid w:val="001561E3"/>
    <w:rsid w:val="00160C9B"/>
    <w:rsid w:val="0016405E"/>
    <w:rsid w:val="0016484E"/>
    <w:rsid w:val="00175C85"/>
    <w:rsid w:val="00176D55"/>
    <w:rsid w:val="00177F74"/>
    <w:rsid w:val="00181600"/>
    <w:rsid w:val="00193859"/>
    <w:rsid w:val="001B405C"/>
    <w:rsid w:val="001C633B"/>
    <w:rsid w:val="001D1341"/>
    <w:rsid w:val="001D43B7"/>
    <w:rsid w:val="001D4923"/>
    <w:rsid w:val="001D4C7F"/>
    <w:rsid w:val="001D5BED"/>
    <w:rsid w:val="001E5DAD"/>
    <w:rsid w:val="001F0BDD"/>
    <w:rsid w:val="001F153C"/>
    <w:rsid w:val="001F4E11"/>
    <w:rsid w:val="002039A9"/>
    <w:rsid w:val="00207E26"/>
    <w:rsid w:val="00224DBA"/>
    <w:rsid w:val="00225577"/>
    <w:rsid w:val="0026085A"/>
    <w:rsid w:val="00264341"/>
    <w:rsid w:val="002646FF"/>
    <w:rsid w:val="00270E55"/>
    <w:rsid w:val="00274CD5"/>
    <w:rsid w:val="00280D95"/>
    <w:rsid w:val="00283FEE"/>
    <w:rsid w:val="00284E0C"/>
    <w:rsid w:val="00287964"/>
    <w:rsid w:val="002A494E"/>
    <w:rsid w:val="002A54FF"/>
    <w:rsid w:val="002A6DBB"/>
    <w:rsid w:val="002B478A"/>
    <w:rsid w:val="002B4C34"/>
    <w:rsid w:val="002C0C7E"/>
    <w:rsid w:val="002C15B1"/>
    <w:rsid w:val="002C7B1B"/>
    <w:rsid w:val="002D3979"/>
    <w:rsid w:val="002D6B5D"/>
    <w:rsid w:val="002E32EB"/>
    <w:rsid w:val="002E5AF9"/>
    <w:rsid w:val="002E6F3B"/>
    <w:rsid w:val="002E79BF"/>
    <w:rsid w:val="002F49E2"/>
    <w:rsid w:val="002F7A93"/>
    <w:rsid w:val="00303635"/>
    <w:rsid w:val="00304EA1"/>
    <w:rsid w:val="00307160"/>
    <w:rsid w:val="003361E0"/>
    <w:rsid w:val="003421E6"/>
    <w:rsid w:val="00353788"/>
    <w:rsid w:val="003678DC"/>
    <w:rsid w:val="00374E83"/>
    <w:rsid w:val="003822E0"/>
    <w:rsid w:val="00384BD8"/>
    <w:rsid w:val="003916CF"/>
    <w:rsid w:val="00391700"/>
    <w:rsid w:val="00396E4E"/>
    <w:rsid w:val="0039769A"/>
    <w:rsid w:val="003A0265"/>
    <w:rsid w:val="003A4992"/>
    <w:rsid w:val="003B318C"/>
    <w:rsid w:val="003C34ED"/>
    <w:rsid w:val="003D3131"/>
    <w:rsid w:val="003D7511"/>
    <w:rsid w:val="003E2CA3"/>
    <w:rsid w:val="003F3871"/>
    <w:rsid w:val="003F3EFF"/>
    <w:rsid w:val="003F64A3"/>
    <w:rsid w:val="00401191"/>
    <w:rsid w:val="00401577"/>
    <w:rsid w:val="004109EB"/>
    <w:rsid w:val="0042366F"/>
    <w:rsid w:val="00423F89"/>
    <w:rsid w:val="004413BE"/>
    <w:rsid w:val="00441951"/>
    <w:rsid w:val="00446F56"/>
    <w:rsid w:val="00447AE8"/>
    <w:rsid w:val="0045569D"/>
    <w:rsid w:val="00457848"/>
    <w:rsid w:val="0046545C"/>
    <w:rsid w:val="004724AF"/>
    <w:rsid w:val="00482486"/>
    <w:rsid w:val="00484DE7"/>
    <w:rsid w:val="00495C3E"/>
    <w:rsid w:val="00496CF9"/>
    <w:rsid w:val="004A7025"/>
    <w:rsid w:val="004B1061"/>
    <w:rsid w:val="004B1E11"/>
    <w:rsid w:val="004B64FE"/>
    <w:rsid w:val="004B7FB5"/>
    <w:rsid w:val="004C616E"/>
    <w:rsid w:val="004D01FD"/>
    <w:rsid w:val="004D07D7"/>
    <w:rsid w:val="004E1A52"/>
    <w:rsid w:val="004E3182"/>
    <w:rsid w:val="004E77C0"/>
    <w:rsid w:val="00502747"/>
    <w:rsid w:val="00506039"/>
    <w:rsid w:val="00521473"/>
    <w:rsid w:val="0053136B"/>
    <w:rsid w:val="00534894"/>
    <w:rsid w:val="00541A04"/>
    <w:rsid w:val="00542950"/>
    <w:rsid w:val="00547109"/>
    <w:rsid w:val="005630A6"/>
    <w:rsid w:val="00563887"/>
    <w:rsid w:val="0057005A"/>
    <w:rsid w:val="00574819"/>
    <w:rsid w:val="00580DA0"/>
    <w:rsid w:val="00585FC2"/>
    <w:rsid w:val="0058757B"/>
    <w:rsid w:val="0059098F"/>
    <w:rsid w:val="005921E2"/>
    <w:rsid w:val="005945C2"/>
    <w:rsid w:val="005A4FC1"/>
    <w:rsid w:val="005A5CA3"/>
    <w:rsid w:val="005B0186"/>
    <w:rsid w:val="005B4543"/>
    <w:rsid w:val="005C22BC"/>
    <w:rsid w:val="005C267F"/>
    <w:rsid w:val="005D1512"/>
    <w:rsid w:val="005D2E76"/>
    <w:rsid w:val="005D4DB7"/>
    <w:rsid w:val="005E283D"/>
    <w:rsid w:val="005E5AFA"/>
    <w:rsid w:val="005E6090"/>
    <w:rsid w:val="005E6FE2"/>
    <w:rsid w:val="005F00EA"/>
    <w:rsid w:val="00604798"/>
    <w:rsid w:val="00607202"/>
    <w:rsid w:val="006109B3"/>
    <w:rsid w:val="00631EF7"/>
    <w:rsid w:val="00637117"/>
    <w:rsid w:val="00637844"/>
    <w:rsid w:val="00637C52"/>
    <w:rsid w:val="006416CD"/>
    <w:rsid w:val="00653AC7"/>
    <w:rsid w:val="00655DA6"/>
    <w:rsid w:val="006636AD"/>
    <w:rsid w:val="00667955"/>
    <w:rsid w:val="006805CA"/>
    <w:rsid w:val="0068288F"/>
    <w:rsid w:val="00682C17"/>
    <w:rsid w:val="006A5D26"/>
    <w:rsid w:val="006B5A51"/>
    <w:rsid w:val="006D5359"/>
    <w:rsid w:val="006D78EE"/>
    <w:rsid w:val="006E2D86"/>
    <w:rsid w:val="006F3742"/>
    <w:rsid w:val="006F777F"/>
    <w:rsid w:val="007023E0"/>
    <w:rsid w:val="00703FD5"/>
    <w:rsid w:val="00706AD6"/>
    <w:rsid w:val="00733C06"/>
    <w:rsid w:val="007369CA"/>
    <w:rsid w:val="00736BE7"/>
    <w:rsid w:val="00741F50"/>
    <w:rsid w:val="0074411F"/>
    <w:rsid w:val="00757BA1"/>
    <w:rsid w:val="00766E11"/>
    <w:rsid w:val="007727A9"/>
    <w:rsid w:val="0077296B"/>
    <w:rsid w:val="00774BA0"/>
    <w:rsid w:val="00775373"/>
    <w:rsid w:val="007755A5"/>
    <w:rsid w:val="00777CE0"/>
    <w:rsid w:val="00792515"/>
    <w:rsid w:val="0079358F"/>
    <w:rsid w:val="007963AA"/>
    <w:rsid w:val="007B758C"/>
    <w:rsid w:val="007C713A"/>
    <w:rsid w:val="007D1F76"/>
    <w:rsid w:val="007E533B"/>
    <w:rsid w:val="007E6F12"/>
    <w:rsid w:val="007F5007"/>
    <w:rsid w:val="007F79E5"/>
    <w:rsid w:val="007F7D4B"/>
    <w:rsid w:val="00803AA5"/>
    <w:rsid w:val="008223A6"/>
    <w:rsid w:val="008254C4"/>
    <w:rsid w:val="00831F2D"/>
    <w:rsid w:val="008410FB"/>
    <w:rsid w:val="008679E5"/>
    <w:rsid w:val="00867C17"/>
    <w:rsid w:val="00871616"/>
    <w:rsid w:val="00877825"/>
    <w:rsid w:val="00882874"/>
    <w:rsid w:val="00890B7E"/>
    <w:rsid w:val="00894F50"/>
    <w:rsid w:val="008A2E07"/>
    <w:rsid w:val="008A57B0"/>
    <w:rsid w:val="008A6376"/>
    <w:rsid w:val="008B795F"/>
    <w:rsid w:val="008C2429"/>
    <w:rsid w:val="008D44AE"/>
    <w:rsid w:val="008D4728"/>
    <w:rsid w:val="008E4CEA"/>
    <w:rsid w:val="008F07DB"/>
    <w:rsid w:val="00900718"/>
    <w:rsid w:val="0092325A"/>
    <w:rsid w:val="00930912"/>
    <w:rsid w:val="009331A5"/>
    <w:rsid w:val="00936205"/>
    <w:rsid w:val="00952544"/>
    <w:rsid w:val="00965F0B"/>
    <w:rsid w:val="009751AA"/>
    <w:rsid w:val="00977B3D"/>
    <w:rsid w:val="0099162B"/>
    <w:rsid w:val="00996A71"/>
    <w:rsid w:val="009A4A91"/>
    <w:rsid w:val="009B1B1C"/>
    <w:rsid w:val="009B3BD6"/>
    <w:rsid w:val="009D1E69"/>
    <w:rsid w:val="009E346D"/>
    <w:rsid w:val="009E6206"/>
    <w:rsid w:val="009F2BEA"/>
    <w:rsid w:val="009F48CE"/>
    <w:rsid w:val="009F7E95"/>
    <w:rsid w:val="00A11102"/>
    <w:rsid w:val="00A1421B"/>
    <w:rsid w:val="00A219FA"/>
    <w:rsid w:val="00A3679F"/>
    <w:rsid w:val="00A36CEF"/>
    <w:rsid w:val="00A46CFB"/>
    <w:rsid w:val="00A55210"/>
    <w:rsid w:val="00A5666A"/>
    <w:rsid w:val="00A57416"/>
    <w:rsid w:val="00A63FA2"/>
    <w:rsid w:val="00A80507"/>
    <w:rsid w:val="00A9274D"/>
    <w:rsid w:val="00A93DD9"/>
    <w:rsid w:val="00A97A73"/>
    <w:rsid w:val="00AA3418"/>
    <w:rsid w:val="00AA649D"/>
    <w:rsid w:val="00AB7FC5"/>
    <w:rsid w:val="00AC6545"/>
    <w:rsid w:val="00AC7BC9"/>
    <w:rsid w:val="00AD1C0C"/>
    <w:rsid w:val="00AE41CC"/>
    <w:rsid w:val="00B00370"/>
    <w:rsid w:val="00B0072C"/>
    <w:rsid w:val="00B04416"/>
    <w:rsid w:val="00B073CD"/>
    <w:rsid w:val="00B30623"/>
    <w:rsid w:val="00B41717"/>
    <w:rsid w:val="00B543FA"/>
    <w:rsid w:val="00B63B28"/>
    <w:rsid w:val="00B6495B"/>
    <w:rsid w:val="00BA1E30"/>
    <w:rsid w:val="00BB440B"/>
    <w:rsid w:val="00BC00C9"/>
    <w:rsid w:val="00BC1610"/>
    <w:rsid w:val="00BC30E6"/>
    <w:rsid w:val="00BD06DE"/>
    <w:rsid w:val="00BD3788"/>
    <w:rsid w:val="00BD3997"/>
    <w:rsid w:val="00BD4FD8"/>
    <w:rsid w:val="00BE0895"/>
    <w:rsid w:val="00BE21DB"/>
    <w:rsid w:val="00BE4598"/>
    <w:rsid w:val="00BF342B"/>
    <w:rsid w:val="00BF3BE8"/>
    <w:rsid w:val="00C02747"/>
    <w:rsid w:val="00C02B7F"/>
    <w:rsid w:val="00C07482"/>
    <w:rsid w:val="00C07CF0"/>
    <w:rsid w:val="00C10823"/>
    <w:rsid w:val="00C1391D"/>
    <w:rsid w:val="00C13D01"/>
    <w:rsid w:val="00C14721"/>
    <w:rsid w:val="00C15A28"/>
    <w:rsid w:val="00C15F8F"/>
    <w:rsid w:val="00C31AE4"/>
    <w:rsid w:val="00C34404"/>
    <w:rsid w:val="00C46CB6"/>
    <w:rsid w:val="00C55DFA"/>
    <w:rsid w:val="00C574CA"/>
    <w:rsid w:val="00C72815"/>
    <w:rsid w:val="00C7378D"/>
    <w:rsid w:val="00C762D5"/>
    <w:rsid w:val="00C76FA5"/>
    <w:rsid w:val="00C867D8"/>
    <w:rsid w:val="00C9001D"/>
    <w:rsid w:val="00C90BAD"/>
    <w:rsid w:val="00C93B4E"/>
    <w:rsid w:val="00CA048D"/>
    <w:rsid w:val="00CA1952"/>
    <w:rsid w:val="00CA2C97"/>
    <w:rsid w:val="00CA3781"/>
    <w:rsid w:val="00CA4E69"/>
    <w:rsid w:val="00CA7A94"/>
    <w:rsid w:val="00CB50CD"/>
    <w:rsid w:val="00CB5D98"/>
    <w:rsid w:val="00CC3630"/>
    <w:rsid w:val="00CC6291"/>
    <w:rsid w:val="00CC7F50"/>
    <w:rsid w:val="00CD117F"/>
    <w:rsid w:val="00CD5135"/>
    <w:rsid w:val="00CE0874"/>
    <w:rsid w:val="00D04969"/>
    <w:rsid w:val="00D05916"/>
    <w:rsid w:val="00D1024B"/>
    <w:rsid w:val="00D126BD"/>
    <w:rsid w:val="00D21067"/>
    <w:rsid w:val="00D260C8"/>
    <w:rsid w:val="00D274C0"/>
    <w:rsid w:val="00D32D5F"/>
    <w:rsid w:val="00D47807"/>
    <w:rsid w:val="00D57ADD"/>
    <w:rsid w:val="00D61349"/>
    <w:rsid w:val="00D66C3E"/>
    <w:rsid w:val="00D82191"/>
    <w:rsid w:val="00D85226"/>
    <w:rsid w:val="00D85C4F"/>
    <w:rsid w:val="00D97D71"/>
    <w:rsid w:val="00DA4D49"/>
    <w:rsid w:val="00DB00FE"/>
    <w:rsid w:val="00DC0500"/>
    <w:rsid w:val="00DC44B2"/>
    <w:rsid w:val="00DC6279"/>
    <w:rsid w:val="00DC7C6E"/>
    <w:rsid w:val="00DD14A7"/>
    <w:rsid w:val="00DD16DA"/>
    <w:rsid w:val="00DD3769"/>
    <w:rsid w:val="00DD7934"/>
    <w:rsid w:val="00DE1ECD"/>
    <w:rsid w:val="00DE2621"/>
    <w:rsid w:val="00DE3691"/>
    <w:rsid w:val="00DF2CBD"/>
    <w:rsid w:val="00DF5113"/>
    <w:rsid w:val="00E025AF"/>
    <w:rsid w:val="00E0567B"/>
    <w:rsid w:val="00E077E5"/>
    <w:rsid w:val="00E07E42"/>
    <w:rsid w:val="00E23C20"/>
    <w:rsid w:val="00E30096"/>
    <w:rsid w:val="00E36E7B"/>
    <w:rsid w:val="00E52773"/>
    <w:rsid w:val="00E53480"/>
    <w:rsid w:val="00E61387"/>
    <w:rsid w:val="00E62F65"/>
    <w:rsid w:val="00E86B91"/>
    <w:rsid w:val="00E919C8"/>
    <w:rsid w:val="00E91CAA"/>
    <w:rsid w:val="00E96BE7"/>
    <w:rsid w:val="00EA328A"/>
    <w:rsid w:val="00EB04BB"/>
    <w:rsid w:val="00EC4B5C"/>
    <w:rsid w:val="00EE2689"/>
    <w:rsid w:val="00EE4924"/>
    <w:rsid w:val="00EE5F56"/>
    <w:rsid w:val="00EF4AFC"/>
    <w:rsid w:val="00F0449D"/>
    <w:rsid w:val="00F0501D"/>
    <w:rsid w:val="00F12F1C"/>
    <w:rsid w:val="00F13C17"/>
    <w:rsid w:val="00F146BA"/>
    <w:rsid w:val="00F22561"/>
    <w:rsid w:val="00F25BAD"/>
    <w:rsid w:val="00F32E66"/>
    <w:rsid w:val="00F35D91"/>
    <w:rsid w:val="00F405AE"/>
    <w:rsid w:val="00F4175E"/>
    <w:rsid w:val="00F42ED8"/>
    <w:rsid w:val="00F456CA"/>
    <w:rsid w:val="00F525B1"/>
    <w:rsid w:val="00F70BD7"/>
    <w:rsid w:val="00F740C9"/>
    <w:rsid w:val="00F769AA"/>
    <w:rsid w:val="00F868E7"/>
    <w:rsid w:val="00F9053F"/>
    <w:rsid w:val="00F9225D"/>
    <w:rsid w:val="00FA24A1"/>
    <w:rsid w:val="00FB0B69"/>
    <w:rsid w:val="00FB35AE"/>
    <w:rsid w:val="00FC226B"/>
    <w:rsid w:val="00FC2554"/>
    <w:rsid w:val="00FD29C1"/>
    <w:rsid w:val="00FD2FDB"/>
    <w:rsid w:val="00FD7536"/>
    <w:rsid w:val="00FE05C2"/>
    <w:rsid w:val="00FE3630"/>
    <w:rsid w:val="00FF2FD7"/>
    <w:rsid w:val="00FF7A5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15:chartTrackingRefBased/>
  <w15:docId w15:val="{B6118792-FCA9-4597-9DD9-571459EDE0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PMingLiU" w:hAnsi="Calibri" w:cs="Times New Roman"/>
        <w:lang w:val="pl-PL" w:eastAsia="pl-PL" w:bidi="ar-SA"/>
      </w:rPr>
    </w:rPrDefault>
    <w:pPrDefault/>
  </w:docDefaults>
  <w:latentStyles w:defLockedState="0" w:defUIPriority="99" w:defSemiHidden="0" w:defUnhideWhenUsed="0" w:defQFormat="0" w:count="371">
    <w:lsdException w:name="Normal" w:uiPriority="1"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uiPriority w:val="1"/>
    <w:qFormat/>
    <w:rsid w:val="00774BA0"/>
    <w:pPr>
      <w:widowControl w:val="0"/>
      <w:autoSpaceDE w:val="0"/>
      <w:autoSpaceDN w:val="0"/>
    </w:pPr>
    <w:rPr>
      <w:rFonts w:ascii="Overpass" w:eastAsia="Overpass" w:hAnsi="Overpass" w:cs="Overpass"/>
      <w:sz w:val="22"/>
      <w:szCs w:val="22"/>
      <w:lang w:bidi="pl-PL"/>
    </w:rPr>
  </w:style>
  <w:style w:type="paragraph" w:styleId="Nagwek1">
    <w:name w:val="heading 1"/>
    <w:basedOn w:val="Normalny"/>
    <w:next w:val="Normalny"/>
    <w:link w:val="Nagwek1Znak"/>
    <w:qFormat/>
    <w:rsid w:val="00DE2621"/>
    <w:pPr>
      <w:keepNext/>
      <w:widowControl/>
      <w:numPr>
        <w:numId w:val="1"/>
      </w:numPr>
      <w:suppressAutoHyphens/>
      <w:autoSpaceDE/>
      <w:autoSpaceDN/>
      <w:outlineLvl w:val="0"/>
    </w:pPr>
    <w:rPr>
      <w:rFonts w:ascii="Times New Roman" w:eastAsia="Times New Roman" w:hAnsi="Times New Roman" w:cs="Times New Roman"/>
      <w:i/>
      <w:sz w:val="24"/>
      <w:szCs w:val="20"/>
      <w:lang w:eastAsia="ar-SA" w:bidi="ar-SA"/>
    </w:rPr>
  </w:style>
  <w:style w:type="paragraph" w:styleId="Nagwek2">
    <w:name w:val="heading 2"/>
    <w:basedOn w:val="Normalny"/>
    <w:next w:val="Normalny"/>
    <w:link w:val="Nagwek2Znak"/>
    <w:qFormat/>
    <w:rsid w:val="00DE2621"/>
    <w:pPr>
      <w:keepNext/>
      <w:widowControl/>
      <w:numPr>
        <w:ilvl w:val="1"/>
        <w:numId w:val="1"/>
      </w:numPr>
      <w:suppressAutoHyphens/>
      <w:autoSpaceDE/>
      <w:autoSpaceDN/>
      <w:spacing w:line="360" w:lineRule="auto"/>
      <w:jc w:val="both"/>
      <w:outlineLvl w:val="1"/>
    </w:pPr>
    <w:rPr>
      <w:rFonts w:ascii="Times New Roman" w:eastAsia="Times New Roman" w:hAnsi="Times New Roman" w:cs="Times New Roman"/>
      <w:i/>
      <w:sz w:val="24"/>
      <w:szCs w:val="20"/>
      <w:lang w:eastAsia="ar-SA" w:bidi="ar-SA"/>
    </w:rPr>
  </w:style>
  <w:style w:type="paragraph" w:styleId="Nagwek3">
    <w:name w:val="heading 3"/>
    <w:basedOn w:val="Normalny"/>
    <w:next w:val="Normalny"/>
    <w:link w:val="Nagwek3Znak"/>
    <w:qFormat/>
    <w:rsid w:val="00DE2621"/>
    <w:pPr>
      <w:keepNext/>
      <w:widowControl/>
      <w:numPr>
        <w:ilvl w:val="2"/>
        <w:numId w:val="1"/>
      </w:numPr>
      <w:suppressAutoHyphens/>
      <w:autoSpaceDE/>
      <w:autoSpaceDN/>
      <w:spacing w:before="240" w:after="60"/>
      <w:outlineLvl w:val="2"/>
    </w:pPr>
    <w:rPr>
      <w:rFonts w:ascii="Cambria" w:eastAsia="Times New Roman" w:hAnsi="Cambria" w:cs="Cambria"/>
      <w:b/>
      <w:bCs/>
      <w:sz w:val="26"/>
      <w:szCs w:val="26"/>
      <w:lang w:eastAsia="ar-SA" w:bidi="ar-SA"/>
    </w:rPr>
  </w:style>
  <w:style w:type="paragraph" w:styleId="Nagwek4">
    <w:name w:val="heading 4"/>
    <w:basedOn w:val="Normalny"/>
    <w:next w:val="Normalny"/>
    <w:link w:val="Nagwek4Znak"/>
    <w:qFormat/>
    <w:rsid w:val="00DE2621"/>
    <w:pPr>
      <w:keepNext/>
      <w:widowControl/>
      <w:numPr>
        <w:ilvl w:val="3"/>
        <w:numId w:val="1"/>
      </w:numPr>
      <w:suppressAutoHyphens/>
      <w:autoSpaceDE/>
      <w:autoSpaceDN/>
      <w:spacing w:before="240" w:after="60"/>
      <w:jc w:val="both"/>
      <w:outlineLvl w:val="3"/>
    </w:pPr>
    <w:rPr>
      <w:rFonts w:ascii="Times New Roman" w:eastAsia="Times New Roman" w:hAnsi="Times New Roman" w:cs="Times New Roman"/>
      <w:b/>
      <w:spacing w:val="12"/>
      <w:kern w:val="1"/>
      <w:sz w:val="28"/>
      <w:szCs w:val="20"/>
      <w:lang w:eastAsia="ar-SA" w:bidi="ar-SA"/>
    </w:rPr>
  </w:style>
  <w:style w:type="paragraph" w:styleId="Nagwek5">
    <w:name w:val="heading 5"/>
    <w:basedOn w:val="Normalny"/>
    <w:next w:val="Normalny"/>
    <w:link w:val="Nagwek5Znak"/>
    <w:qFormat/>
    <w:rsid w:val="00DE2621"/>
    <w:pPr>
      <w:widowControl/>
      <w:numPr>
        <w:ilvl w:val="4"/>
        <w:numId w:val="1"/>
      </w:numPr>
      <w:suppressAutoHyphens/>
      <w:autoSpaceDE/>
      <w:autoSpaceDN/>
      <w:spacing w:before="240" w:after="60"/>
      <w:jc w:val="both"/>
      <w:outlineLvl w:val="4"/>
    </w:pPr>
    <w:rPr>
      <w:rFonts w:ascii="Times New Roman" w:eastAsia="Times New Roman" w:hAnsi="Times New Roman" w:cs="Times New Roman"/>
      <w:spacing w:val="12"/>
      <w:kern w:val="1"/>
      <w:szCs w:val="20"/>
      <w:lang w:eastAsia="ar-SA" w:bidi="ar-SA"/>
    </w:rPr>
  </w:style>
  <w:style w:type="paragraph" w:styleId="Nagwek6">
    <w:name w:val="heading 6"/>
    <w:basedOn w:val="Normalny"/>
    <w:next w:val="Normalny"/>
    <w:link w:val="Nagwek6Znak"/>
    <w:qFormat/>
    <w:rsid w:val="00DE2621"/>
    <w:pPr>
      <w:widowControl/>
      <w:numPr>
        <w:ilvl w:val="5"/>
        <w:numId w:val="1"/>
      </w:numPr>
      <w:tabs>
        <w:tab w:val="left" w:pos="0"/>
      </w:tabs>
      <w:suppressAutoHyphens/>
      <w:autoSpaceDE/>
      <w:autoSpaceDN/>
      <w:spacing w:before="240" w:after="60"/>
      <w:ind w:left="283" w:hanging="283"/>
      <w:jc w:val="both"/>
      <w:outlineLvl w:val="5"/>
    </w:pPr>
    <w:rPr>
      <w:rFonts w:ascii="Times New Roman" w:eastAsia="Times New Roman" w:hAnsi="Times New Roman" w:cs="Times New Roman"/>
      <w:i/>
      <w:spacing w:val="12"/>
      <w:kern w:val="1"/>
      <w:szCs w:val="20"/>
      <w:lang w:eastAsia="ar-SA" w:bidi="ar-SA"/>
    </w:rPr>
  </w:style>
  <w:style w:type="paragraph" w:styleId="Nagwek7">
    <w:name w:val="heading 7"/>
    <w:basedOn w:val="Normalny"/>
    <w:next w:val="Normalny"/>
    <w:link w:val="Nagwek7Znak"/>
    <w:qFormat/>
    <w:rsid w:val="00DE2621"/>
    <w:pPr>
      <w:widowControl/>
      <w:numPr>
        <w:ilvl w:val="6"/>
        <w:numId w:val="1"/>
      </w:numPr>
      <w:tabs>
        <w:tab w:val="left" w:pos="0"/>
      </w:tabs>
      <w:suppressAutoHyphens/>
      <w:autoSpaceDE/>
      <w:autoSpaceDN/>
      <w:spacing w:before="240" w:after="60"/>
      <w:ind w:left="283" w:hanging="283"/>
      <w:jc w:val="both"/>
      <w:outlineLvl w:val="6"/>
    </w:pPr>
    <w:rPr>
      <w:rFonts w:ascii="Arial" w:eastAsia="Times New Roman" w:hAnsi="Arial" w:cs="Arial"/>
      <w:spacing w:val="12"/>
      <w:kern w:val="1"/>
      <w:sz w:val="20"/>
      <w:szCs w:val="20"/>
      <w:lang w:eastAsia="ar-SA" w:bidi="ar-SA"/>
    </w:rPr>
  </w:style>
  <w:style w:type="paragraph" w:styleId="Nagwek8">
    <w:name w:val="heading 8"/>
    <w:basedOn w:val="Normalny"/>
    <w:next w:val="Normalny"/>
    <w:link w:val="Nagwek8Znak"/>
    <w:qFormat/>
    <w:rsid w:val="00DE2621"/>
    <w:pPr>
      <w:widowControl/>
      <w:numPr>
        <w:ilvl w:val="7"/>
        <w:numId w:val="1"/>
      </w:numPr>
      <w:tabs>
        <w:tab w:val="left" w:pos="0"/>
      </w:tabs>
      <w:suppressAutoHyphens/>
      <w:autoSpaceDE/>
      <w:autoSpaceDN/>
      <w:spacing w:before="240" w:after="60"/>
      <w:ind w:left="283" w:hanging="283"/>
      <w:jc w:val="both"/>
      <w:outlineLvl w:val="7"/>
    </w:pPr>
    <w:rPr>
      <w:rFonts w:ascii="Arial" w:eastAsia="Times New Roman" w:hAnsi="Arial" w:cs="Arial"/>
      <w:i/>
      <w:spacing w:val="12"/>
      <w:kern w:val="1"/>
      <w:sz w:val="20"/>
      <w:szCs w:val="20"/>
      <w:lang w:eastAsia="ar-SA" w:bidi="ar-SA"/>
    </w:rPr>
  </w:style>
  <w:style w:type="paragraph" w:styleId="Nagwek9">
    <w:name w:val="heading 9"/>
    <w:basedOn w:val="Normalny"/>
    <w:next w:val="Normalny"/>
    <w:link w:val="Nagwek9Znak"/>
    <w:qFormat/>
    <w:rsid w:val="00DE2621"/>
    <w:pPr>
      <w:widowControl/>
      <w:numPr>
        <w:ilvl w:val="8"/>
        <w:numId w:val="1"/>
      </w:numPr>
      <w:tabs>
        <w:tab w:val="left" w:pos="0"/>
      </w:tabs>
      <w:suppressAutoHyphens/>
      <w:autoSpaceDE/>
      <w:autoSpaceDN/>
      <w:spacing w:before="240" w:after="60"/>
      <w:ind w:left="283" w:hanging="283"/>
      <w:jc w:val="both"/>
      <w:outlineLvl w:val="8"/>
    </w:pPr>
    <w:rPr>
      <w:rFonts w:ascii="Arial" w:eastAsia="Times New Roman" w:hAnsi="Arial" w:cs="Arial"/>
      <w:b/>
      <w:i/>
      <w:spacing w:val="12"/>
      <w:kern w:val="1"/>
      <w:sz w:val="18"/>
      <w:szCs w:val="20"/>
      <w:lang w:eastAsia="ar-SA" w:bidi="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nhideWhenUsed/>
    <w:rsid w:val="00774BA0"/>
    <w:pPr>
      <w:widowControl/>
      <w:tabs>
        <w:tab w:val="center" w:pos="4536"/>
        <w:tab w:val="right" w:pos="9072"/>
      </w:tabs>
      <w:autoSpaceDE/>
      <w:autoSpaceDN/>
    </w:pPr>
    <w:rPr>
      <w:rFonts w:ascii="Calibri" w:eastAsia="PMingLiU" w:hAnsi="Calibri" w:cs="Times New Roman"/>
      <w:lang w:eastAsia="zh-TW" w:bidi="ar-SA"/>
    </w:rPr>
  </w:style>
  <w:style w:type="character" w:customStyle="1" w:styleId="NagwekZnak">
    <w:name w:val="Nagłówek Znak"/>
    <w:basedOn w:val="Domylnaczcionkaakapitu"/>
    <w:link w:val="Nagwek"/>
    <w:rsid w:val="00774BA0"/>
  </w:style>
  <w:style w:type="paragraph" w:styleId="Stopka">
    <w:name w:val="footer"/>
    <w:basedOn w:val="Normalny"/>
    <w:link w:val="StopkaZnak"/>
    <w:uiPriority w:val="99"/>
    <w:unhideWhenUsed/>
    <w:rsid w:val="00774BA0"/>
    <w:pPr>
      <w:widowControl/>
      <w:tabs>
        <w:tab w:val="center" w:pos="4536"/>
        <w:tab w:val="right" w:pos="9072"/>
      </w:tabs>
      <w:autoSpaceDE/>
      <w:autoSpaceDN/>
    </w:pPr>
    <w:rPr>
      <w:rFonts w:ascii="Calibri" w:eastAsia="PMingLiU" w:hAnsi="Calibri" w:cs="Times New Roman"/>
      <w:lang w:eastAsia="zh-TW" w:bidi="ar-SA"/>
    </w:rPr>
  </w:style>
  <w:style w:type="character" w:customStyle="1" w:styleId="StopkaZnak">
    <w:name w:val="Stopka Znak"/>
    <w:basedOn w:val="Domylnaczcionkaakapitu"/>
    <w:link w:val="Stopka"/>
    <w:uiPriority w:val="99"/>
    <w:rsid w:val="00774BA0"/>
  </w:style>
  <w:style w:type="paragraph" w:styleId="Tekstdymka">
    <w:name w:val="Balloon Text"/>
    <w:basedOn w:val="Normalny"/>
    <w:link w:val="TekstdymkaZnak"/>
    <w:unhideWhenUsed/>
    <w:rsid w:val="00774BA0"/>
    <w:pPr>
      <w:widowControl/>
      <w:autoSpaceDE/>
      <w:autoSpaceDN/>
    </w:pPr>
    <w:rPr>
      <w:rFonts w:ascii="Tahoma" w:eastAsia="PMingLiU" w:hAnsi="Tahoma" w:cs="Tahoma"/>
      <w:sz w:val="16"/>
      <w:szCs w:val="16"/>
      <w:lang w:eastAsia="zh-TW" w:bidi="ar-SA"/>
    </w:rPr>
  </w:style>
  <w:style w:type="character" w:customStyle="1" w:styleId="TekstdymkaZnak">
    <w:name w:val="Tekst dymka Znak"/>
    <w:link w:val="Tekstdymka"/>
    <w:rsid w:val="00774BA0"/>
    <w:rPr>
      <w:rFonts w:ascii="Tahoma" w:hAnsi="Tahoma" w:cs="Tahoma"/>
      <w:sz w:val="16"/>
      <w:szCs w:val="16"/>
    </w:rPr>
  </w:style>
  <w:style w:type="paragraph" w:customStyle="1" w:styleId="TableParagraph">
    <w:name w:val="Table Paragraph"/>
    <w:basedOn w:val="Normalny"/>
    <w:uiPriority w:val="1"/>
    <w:qFormat/>
    <w:rsid w:val="00774BA0"/>
  </w:style>
  <w:style w:type="character" w:styleId="Hipercze">
    <w:name w:val="Hyperlink"/>
    <w:unhideWhenUsed/>
    <w:rsid w:val="00774BA0"/>
    <w:rPr>
      <w:color w:val="0000FF"/>
      <w:u w:val="single"/>
    </w:rPr>
  </w:style>
  <w:style w:type="paragraph" w:styleId="Tekstpodstawowy">
    <w:name w:val="Body Text"/>
    <w:basedOn w:val="Normalny"/>
    <w:link w:val="TekstpodstawowyZnak"/>
    <w:qFormat/>
    <w:rsid w:val="00774BA0"/>
    <w:rPr>
      <w:sz w:val="24"/>
      <w:szCs w:val="24"/>
    </w:rPr>
  </w:style>
  <w:style w:type="character" w:customStyle="1" w:styleId="TekstpodstawowyZnak">
    <w:name w:val="Tekst podstawowy Znak"/>
    <w:link w:val="Tekstpodstawowy"/>
    <w:rsid w:val="00774BA0"/>
    <w:rPr>
      <w:rFonts w:ascii="Overpass" w:eastAsia="Overpass" w:hAnsi="Overpass" w:cs="Overpass"/>
      <w:sz w:val="24"/>
      <w:szCs w:val="24"/>
      <w:lang w:eastAsia="pl-PL" w:bidi="pl-PL"/>
    </w:rPr>
  </w:style>
  <w:style w:type="character" w:styleId="Odwoaniedokomentarza">
    <w:name w:val="annotation reference"/>
    <w:uiPriority w:val="99"/>
    <w:semiHidden/>
    <w:unhideWhenUsed/>
    <w:rsid w:val="006805CA"/>
    <w:rPr>
      <w:sz w:val="16"/>
      <w:szCs w:val="16"/>
    </w:rPr>
  </w:style>
  <w:style w:type="paragraph" w:styleId="Tekstkomentarza">
    <w:name w:val="annotation text"/>
    <w:basedOn w:val="Normalny"/>
    <w:link w:val="TekstkomentarzaZnak"/>
    <w:uiPriority w:val="99"/>
    <w:semiHidden/>
    <w:unhideWhenUsed/>
    <w:rsid w:val="006805CA"/>
    <w:rPr>
      <w:sz w:val="20"/>
      <w:szCs w:val="20"/>
    </w:rPr>
  </w:style>
  <w:style w:type="character" w:customStyle="1" w:styleId="TekstkomentarzaZnak">
    <w:name w:val="Tekst komentarza Znak"/>
    <w:link w:val="Tekstkomentarza"/>
    <w:rsid w:val="006805CA"/>
    <w:rPr>
      <w:rFonts w:ascii="Overpass" w:eastAsia="Overpass" w:hAnsi="Overpass" w:cs="Overpass"/>
      <w:lang w:bidi="pl-PL"/>
    </w:rPr>
  </w:style>
  <w:style w:type="paragraph" w:styleId="Tematkomentarza">
    <w:name w:val="annotation subject"/>
    <w:basedOn w:val="Tekstkomentarza"/>
    <w:next w:val="Tekstkomentarza"/>
    <w:link w:val="TematkomentarzaZnak"/>
    <w:unhideWhenUsed/>
    <w:rsid w:val="006805CA"/>
    <w:rPr>
      <w:b/>
      <w:bCs/>
    </w:rPr>
  </w:style>
  <w:style w:type="character" w:customStyle="1" w:styleId="TematkomentarzaZnak">
    <w:name w:val="Temat komentarza Znak"/>
    <w:link w:val="Tematkomentarza"/>
    <w:rsid w:val="006805CA"/>
    <w:rPr>
      <w:rFonts w:ascii="Overpass" w:eastAsia="Overpass" w:hAnsi="Overpass" w:cs="Overpass"/>
      <w:b/>
      <w:bCs/>
      <w:lang w:bidi="pl-PL"/>
    </w:rPr>
  </w:style>
  <w:style w:type="paragraph" w:styleId="Tekstpodstawowywcity">
    <w:name w:val="Body Text Indent"/>
    <w:basedOn w:val="Normalny"/>
    <w:link w:val="TekstpodstawowywcityZnak"/>
    <w:unhideWhenUsed/>
    <w:rsid w:val="00C15F8F"/>
    <w:pPr>
      <w:spacing w:after="120"/>
      <w:ind w:left="283"/>
    </w:pPr>
  </w:style>
  <w:style w:type="character" w:customStyle="1" w:styleId="TekstpodstawowywcityZnak">
    <w:name w:val="Tekst podstawowy wcięty Znak"/>
    <w:link w:val="Tekstpodstawowywcity"/>
    <w:rsid w:val="00C15F8F"/>
    <w:rPr>
      <w:rFonts w:ascii="Overpass" w:eastAsia="Overpass" w:hAnsi="Overpass" w:cs="Overpass"/>
      <w:sz w:val="22"/>
      <w:szCs w:val="22"/>
      <w:lang w:bidi="pl-PL"/>
    </w:rPr>
  </w:style>
  <w:style w:type="character" w:customStyle="1" w:styleId="Nagwek1Znak">
    <w:name w:val="Nagłówek 1 Znak"/>
    <w:link w:val="Nagwek1"/>
    <w:rsid w:val="00DE2621"/>
    <w:rPr>
      <w:rFonts w:ascii="Times New Roman" w:eastAsia="Times New Roman" w:hAnsi="Times New Roman"/>
      <w:i/>
      <w:sz w:val="24"/>
      <w:lang w:eastAsia="ar-SA"/>
    </w:rPr>
  </w:style>
  <w:style w:type="character" w:customStyle="1" w:styleId="Nagwek2Znak">
    <w:name w:val="Nagłówek 2 Znak"/>
    <w:link w:val="Nagwek2"/>
    <w:rsid w:val="00DE2621"/>
    <w:rPr>
      <w:rFonts w:ascii="Times New Roman" w:eastAsia="Times New Roman" w:hAnsi="Times New Roman"/>
      <w:i/>
      <w:sz w:val="24"/>
      <w:lang w:eastAsia="ar-SA"/>
    </w:rPr>
  </w:style>
  <w:style w:type="character" w:customStyle="1" w:styleId="Nagwek3Znak">
    <w:name w:val="Nagłówek 3 Znak"/>
    <w:link w:val="Nagwek3"/>
    <w:rsid w:val="00DE2621"/>
    <w:rPr>
      <w:rFonts w:ascii="Cambria" w:eastAsia="Times New Roman" w:hAnsi="Cambria" w:cs="Cambria"/>
      <w:b/>
      <w:bCs/>
      <w:sz w:val="26"/>
      <w:szCs w:val="26"/>
      <w:lang w:eastAsia="ar-SA"/>
    </w:rPr>
  </w:style>
  <w:style w:type="character" w:customStyle="1" w:styleId="Nagwek4Znak">
    <w:name w:val="Nagłówek 4 Znak"/>
    <w:link w:val="Nagwek4"/>
    <w:rsid w:val="00DE2621"/>
    <w:rPr>
      <w:rFonts w:ascii="Times New Roman" w:eastAsia="Times New Roman" w:hAnsi="Times New Roman"/>
      <w:b/>
      <w:spacing w:val="12"/>
      <w:kern w:val="1"/>
      <w:sz w:val="28"/>
      <w:lang w:eastAsia="ar-SA"/>
    </w:rPr>
  </w:style>
  <w:style w:type="character" w:customStyle="1" w:styleId="Nagwek5Znak">
    <w:name w:val="Nagłówek 5 Znak"/>
    <w:link w:val="Nagwek5"/>
    <w:rsid w:val="00DE2621"/>
    <w:rPr>
      <w:rFonts w:ascii="Times New Roman" w:eastAsia="Times New Roman" w:hAnsi="Times New Roman"/>
      <w:spacing w:val="12"/>
      <w:kern w:val="1"/>
      <w:sz w:val="22"/>
      <w:lang w:eastAsia="ar-SA"/>
    </w:rPr>
  </w:style>
  <w:style w:type="character" w:customStyle="1" w:styleId="Nagwek6Znak">
    <w:name w:val="Nagłówek 6 Znak"/>
    <w:link w:val="Nagwek6"/>
    <w:rsid w:val="00DE2621"/>
    <w:rPr>
      <w:rFonts w:ascii="Times New Roman" w:eastAsia="Times New Roman" w:hAnsi="Times New Roman"/>
      <w:i/>
      <w:spacing w:val="12"/>
      <w:kern w:val="1"/>
      <w:sz w:val="22"/>
      <w:lang w:eastAsia="ar-SA"/>
    </w:rPr>
  </w:style>
  <w:style w:type="character" w:customStyle="1" w:styleId="Nagwek7Znak">
    <w:name w:val="Nagłówek 7 Znak"/>
    <w:link w:val="Nagwek7"/>
    <w:rsid w:val="00DE2621"/>
    <w:rPr>
      <w:rFonts w:ascii="Arial" w:eastAsia="Times New Roman" w:hAnsi="Arial" w:cs="Arial"/>
      <w:spacing w:val="12"/>
      <w:kern w:val="1"/>
      <w:lang w:eastAsia="ar-SA"/>
    </w:rPr>
  </w:style>
  <w:style w:type="character" w:customStyle="1" w:styleId="Nagwek8Znak">
    <w:name w:val="Nagłówek 8 Znak"/>
    <w:link w:val="Nagwek8"/>
    <w:rsid w:val="00DE2621"/>
    <w:rPr>
      <w:rFonts w:ascii="Arial" w:eastAsia="Times New Roman" w:hAnsi="Arial" w:cs="Arial"/>
      <w:i/>
      <w:spacing w:val="12"/>
      <w:kern w:val="1"/>
      <w:lang w:eastAsia="ar-SA"/>
    </w:rPr>
  </w:style>
  <w:style w:type="character" w:customStyle="1" w:styleId="Nagwek9Znak">
    <w:name w:val="Nagłówek 9 Znak"/>
    <w:link w:val="Nagwek9"/>
    <w:rsid w:val="00DE2621"/>
    <w:rPr>
      <w:rFonts w:ascii="Arial" w:eastAsia="Times New Roman" w:hAnsi="Arial" w:cs="Arial"/>
      <w:b/>
      <w:i/>
      <w:spacing w:val="12"/>
      <w:kern w:val="1"/>
      <w:sz w:val="18"/>
      <w:lang w:eastAsia="ar-SA"/>
    </w:rPr>
  </w:style>
  <w:style w:type="character" w:customStyle="1" w:styleId="WW8Num1z0">
    <w:name w:val="WW8Num1z0"/>
    <w:rsid w:val="00DE2621"/>
  </w:style>
  <w:style w:type="character" w:customStyle="1" w:styleId="WW8Num2z0">
    <w:name w:val="WW8Num2z0"/>
    <w:rsid w:val="00DE2621"/>
  </w:style>
  <w:style w:type="character" w:customStyle="1" w:styleId="WW8Num2z1">
    <w:name w:val="WW8Num2z1"/>
    <w:rsid w:val="00DE2621"/>
  </w:style>
  <w:style w:type="character" w:customStyle="1" w:styleId="WW8Num2z2">
    <w:name w:val="WW8Num2z2"/>
    <w:rsid w:val="00DE2621"/>
  </w:style>
  <w:style w:type="character" w:customStyle="1" w:styleId="WW8Num2z3">
    <w:name w:val="WW8Num2z3"/>
    <w:rsid w:val="00DE2621"/>
  </w:style>
  <w:style w:type="character" w:customStyle="1" w:styleId="WW8Num2z4">
    <w:name w:val="WW8Num2z4"/>
    <w:rsid w:val="00DE2621"/>
  </w:style>
  <w:style w:type="character" w:customStyle="1" w:styleId="WW8Num2z5">
    <w:name w:val="WW8Num2z5"/>
    <w:rsid w:val="00DE2621"/>
  </w:style>
  <w:style w:type="character" w:customStyle="1" w:styleId="WW8Num2z6">
    <w:name w:val="WW8Num2z6"/>
    <w:rsid w:val="00DE2621"/>
  </w:style>
  <w:style w:type="character" w:customStyle="1" w:styleId="WW8Num2z7">
    <w:name w:val="WW8Num2z7"/>
    <w:rsid w:val="00DE2621"/>
  </w:style>
  <w:style w:type="character" w:customStyle="1" w:styleId="WW8Num2z8">
    <w:name w:val="WW8Num2z8"/>
    <w:rsid w:val="00DE2621"/>
  </w:style>
  <w:style w:type="character" w:customStyle="1" w:styleId="WW8Num3z0">
    <w:name w:val="WW8Num3z0"/>
    <w:rsid w:val="00DE2621"/>
  </w:style>
  <w:style w:type="character" w:customStyle="1" w:styleId="WW8Num4z0">
    <w:name w:val="WW8Num4z0"/>
    <w:rsid w:val="00DE2621"/>
    <w:rPr>
      <w:rFonts w:ascii="StarSymbol" w:hAnsi="StarSymbol" w:cs="StarSymbol"/>
    </w:rPr>
  </w:style>
  <w:style w:type="character" w:customStyle="1" w:styleId="WW8Num5z0">
    <w:name w:val="WW8Num5z0"/>
    <w:rsid w:val="00DE2621"/>
    <w:rPr>
      <w:rFonts w:ascii="Calibri" w:hAnsi="Calibri" w:cs="Calibri"/>
      <w:b/>
      <w:i/>
      <w:sz w:val="22"/>
      <w:szCs w:val="22"/>
    </w:rPr>
  </w:style>
  <w:style w:type="character" w:customStyle="1" w:styleId="WW8Num6z0">
    <w:name w:val="WW8Num6z0"/>
    <w:rsid w:val="00DE2621"/>
    <w:rPr>
      <w:b/>
      <w:i/>
      <w:strike w:val="0"/>
      <w:dstrike w:val="0"/>
      <w:color w:val="000000"/>
    </w:rPr>
  </w:style>
  <w:style w:type="character" w:customStyle="1" w:styleId="WW8Num7z0">
    <w:name w:val="WW8Num7z0"/>
    <w:rsid w:val="00DE2621"/>
    <w:rPr>
      <w:rFonts w:ascii="SymbolPS" w:hAnsi="SymbolPS" w:cs="SymbolPS"/>
    </w:rPr>
  </w:style>
  <w:style w:type="character" w:customStyle="1" w:styleId="WW8Num8z0">
    <w:name w:val="WW8Num8z0"/>
    <w:rsid w:val="00DE2621"/>
    <w:rPr>
      <w:rFonts w:ascii="Calibri" w:hAnsi="Calibri" w:cs="Calibri" w:hint="default"/>
      <w:b/>
      <w:i/>
      <w:iCs/>
      <w:strike w:val="0"/>
      <w:dstrike w:val="0"/>
      <w:color w:val="000000"/>
      <w:sz w:val="22"/>
      <w:szCs w:val="22"/>
    </w:rPr>
  </w:style>
  <w:style w:type="character" w:customStyle="1" w:styleId="WW8Num9z0">
    <w:name w:val="WW8Num9z0"/>
    <w:rsid w:val="00DE2621"/>
    <w:rPr>
      <w:rFonts w:ascii="Cambria" w:hAnsi="Cambria" w:cs="Cambria"/>
      <w:sz w:val="22"/>
      <w:szCs w:val="22"/>
      <w:lang w:val="pl-PL"/>
    </w:rPr>
  </w:style>
  <w:style w:type="character" w:customStyle="1" w:styleId="WW8Num9z1">
    <w:name w:val="WW8Num9z1"/>
    <w:rsid w:val="00DE2621"/>
  </w:style>
  <w:style w:type="character" w:customStyle="1" w:styleId="WW8Num9z2">
    <w:name w:val="WW8Num9z2"/>
    <w:rsid w:val="00DE2621"/>
  </w:style>
  <w:style w:type="character" w:customStyle="1" w:styleId="WW8Num9z3">
    <w:name w:val="WW8Num9z3"/>
    <w:rsid w:val="00DE2621"/>
    <w:rPr>
      <w:b/>
    </w:rPr>
  </w:style>
  <w:style w:type="character" w:customStyle="1" w:styleId="WW8Num9z4">
    <w:name w:val="WW8Num9z4"/>
    <w:rsid w:val="00DE2621"/>
  </w:style>
  <w:style w:type="character" w:customStyle="1" w:styleId="WW8Num9z5">
    <w:name w:val="WW8Num9z5"/>
    <w:rsid w:val="00DE2621"/>
  </w:style>
  <w:style w:type="character" w:customStyle="1" w:styleId="WW8Num9z6">
    <w:name w:val="WW8Num9z6"/>
    <w:rsid w:val="00DE2621"/>
  </w:style>
  <w:style w:type="character" w:customStyle="1" w:styleId="WW8Num9z7">
    <w:name w:val="WW8Num9z7"/>
    <w:rsid w:val="00DE2621"/>
  </w:style>
  <w:style w:type="character" w:customStyle="1" w:styleId="WW8Num9z8">
    <w:name w:val="WW8Num9z8"/>
    <w:rsid w:val="00DE2621"/>
  </w:style>
  <w:style w:type="character" w:customStyle="1" w:styleId="WW8Num10z0">
    <w:name w:val="WW8Num10z0"/>
    <w:rsid w:val="00DE2621"/>
    <w:rPr>
      <w:rFonts w:ascii="Cambria" w:hAnsi="Cambria" w:cs="Cambria"/>
      <w:b/>
      <w:bCs/>
      <w:i/>
      <w:sz w:val="22"/>
      <w:szCs w:val="22"/>
      <w:u w:val="none"/>
      <w:lang w:val="pl-PL"/>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style>
  <w:style w:type="character" w:customStyle="1" w:styleId="WW8Num10z1">
    <w:name w:val="WW8Num10z1"/>
    <w:rsid w:val="00DE2621"/>
    <w:rPr>
      <w:rFonts w:hint="default"/>
      <w:b/>
    </w:rPr>
  </w:style>
  <w:style w:type="character" w:customStyle="1" w:styleId="WW8Num10z2">
    <w:name w:val="WW8Num10z2"/>
    <w:rsid w:val="00DE2621"/>
    <w:rPr>
      <w:rFonts w:ascii="Cambria" w:hAnsi="Cambria" w:cs="Cambria" w:hint="default"/>
      <w:sz w:val="22"/>
      <w:szCs w:val="22"/>
    </w:rPr>
  </w:style>
  <w:style w:type="character" w:customStyle="1" w:styleId="WW8Num11z0">
    <w:name w:val="WW8Num11z0"/>
    <w:rsid w:val="00DE2621"/>
    <w:rPr>
      <w:rFonts w:ascii="Symbol" w:hAnsi="Symbol" w:cs="Symbol"/>
      <w:b/>
      <w:sz w:val="22"/>
      <w:szCs w:val="22"/>
    </w:rPr>
  </w:style>
  <w:style w:type="character" w:customStyle="1" w:styleId="WW8Num12z0">
    <w:name w:val="WW8Num12z0"/>
    <w:rsid w:val="00DE2621"/>
    <w:rPr>
      <w:b/>
      <w:i/>
      <w:strike w:val="0"/>
      <w:dstrike w:val="0"/>
      <w:color w:val="000000"/>
    </w:rPr>
  </w:style>
  <w:style w:type="character" w:customStyle="1" w:styleId="WW8Num12z1">
    <w:name w:val="WW8Num12z1"/>
    <w:rsid w:val="00DE2621"/>
  </w:style>
  <w:style w:type="character" w:customStyle="1" w:styleId="WW8Num12z2">
    <w:name w:val="WW8Num12z2"/>
    <w:rsid w:val="00DE2621"/>
  </w:style>
  <w:style w:type="character" w:customStyle="1" w:styleId="WW8Num12z3">
    <w:name w:val="WW8Num12z3"/>
    <w:rsid w:val="00DE2621"/>
  </w:style>
  <w:style w:type="character" w:customStyle="1" w:styleId="WW8Num12z4">
    <w:name w:val="WW8Num12z4"/>
    <w:rsid w:val="00DE2621"/>
  </w:style>
  <w:style w:type="character" w:customStyle="1" w:styleId="WW8Num12z5">
    <w:name w:val="WW8Num12z5"/>
    <w:rsid w:val="00DE2621"/>
  </w:style>
  <w:style w:type="character" w:customStyle="1" w:styleId="WW8Num12z6">
    <w:name w:val="WW8Num12z6"/>
    <w:rsid w:val="00DE2621"/>
  </w:style>
  <w:style w:type="character" w:customStyle="1" w:styleId="WW8Num12z7">
    <w:name w:val="WW8Num12z7"/>
    <w:rsid w:val="00DE2621"/>
  </w:style>
  <w:style w:type="character" w:customStyle="1" w:styleId="WW8Num12z8">
    <w:name w:val="WW8Num12z8"/>
    <w:rsid w:val="00DE2621"/>
  </w:style>
  <w:style w:type="character" w:customStyle="1" w:styleId="WW8Num13z0">
    <w:name w:val="WW8Num13z0"/>
    <w:rsid w:val="00DE2621"/>
    <w:rPr>
      <w:rFonts w:ascii="SymbolPS" w:hAnsi="SymbolPS" w:cs="SymbolPS"/>
    </w:rPr>
  </w:style>
  <w:style w:type="character" w:customStyle="1" w:styleId="WW8Num14z0">
    <w:name w:val="WW8Num14z0"/>
    <w:rsid w:val="00DE2621"/>
    <w:rPr>
      <w:i/>
    </w:rPr>
  </w:style>
  <w:style w:type="character" w:customStyle="1" w:styleId="WW8Num15z0">
    <w:name w:val="WW8Num15z0"/>
    <w:rsid w:val="00DE2621"/>
    <w:rPr>
      <w:rFonts w:ascii="Calibri" w:hAnsi="Calibri" w:cs="Calibri"/>
      <w:b/>
      <w:i/>
      <w:strike w:val="0"/>
      <w:dstrike w:val="0"/>
      <w:color w:val="000000"/>
      <w:sz w:val="22"/>
      <w:szCs w:val="22"/>
    </w:rPr>
  </w:style>
  <w:style w:type="character" w:customStyle="1" w:styleId="WW8Num16z0">
    <w:name w:val="WW8Num16z0"/>
    <w:rsid w:val="00DE2621"/>
  </w:style>
  <w:style w:type="character" w:customStyle="1" w:styleId="WW8Num17z0">
    <w:name w:val="WW8Num17z0"/>
    <w:rsid w:val="00DE2621"/>
  </w:style>
  <w:style w:type="character" w:customStyle="1" w:styleId="WW8Num18z0">
    <w:name w:val="WW8Num18z0"/>
    <w:rsid w:val="00DE2621"/>
    <w:rPr>
      <w:rFonts w:ascii="Calibri" w:hAnsi="Calibri" w:cs="Calibri"/>
      <w:b/>
      <w:sz w:val="28"/>
      <w:szCs w:val="28"/>
      <w:lang w:val="pl-PL"/>
    </w:rPr>
  </w:style>
  <w:style w:type="character" w:customStyle="1" w:styleId="WW8Num19z0">
    <w:name w:val="WW8Num19z0"/>
    <w:rsid w:val="00DE2621"/>
    <w:rPr>
      <w:b/>
      <w:i w:val="0"/>
      <w:sz w:val="20"/>
    </w:rPr>
  </w:style>
  <w:style w:type="character" w:customStyle="1" w:styleId="WW8Num20z0">
    <w:name w:val="WW8Num20z0"/>
    <w:rsid w:val="00DE2621"/>
    <w:rPr>
      <w:rFonts w:ascii="SymbolPS" w:hAnsi="SymbolPS" w:cs="SymbolPS"/>
    </w:rPr>
  </w:style>
  <w:style w:type="character" w:customStyle="1" w:styleId="WW8Num21z0">
    <w:name w:val="WW8Num21z0"/>
    <w:rsid w:val="00DE2621"/>
    <w:rPr>
      <w:rFonts w:ascii="Symbol" w:hAnsi="Symbol" w:cs="Symbol"/>
      <w:color w:val="auto"/>
    </w:rPr>
  </w:style>
  <w:style w:type="character" w:customStyle="1" w:styleId="WW8Num22z0">
    <w:name w:val="WW8Num22z0"/>
    <w:rsid w:val="00DE2621"/>
    <w:rPr>
      <w:rFonts w:ascii="SymbolPS" w:hAnsi="SymbolPS" w:cs="SymbolPS"/>
      <w:b w:val="0"/>
      <w:sz w:val="22"/>
      <w:szCs w:val="22"/>
    </w:rPr>
  </w:style>
  <w:style w:type="character" w:customStyle="1" w:styleId="WW8Num22z1">
    <w:name w:val="WW8Num22z1"/>
    <w:rsid w:val="00DE2621"/>
    <w:rPr>
      <w:rFonts w:ascii="Courier New" w:hAnsi="Courier New" w:cs="Courier New"/>
    </w:rPr>
  </w:style>
  <w:style w:type="character" w:customStyle="1" w:styleId="WW8Num22z2">
    <w:name w:val="WW8Num22z2"/>
    <w:rsid w:val="00DE2621"/>
    <w:rPr>
      <w:rFonts w:ascii="Wingdings" w:hAnsi="Wingdings" w:cs="Wingdings"/>
    </w:rPr>
  </w:style>
  <w:style w:type="character" w:customStyle="1" w:styleId="WW8Num23z0">
    <w:name w:val="WW8Num23z0"/>
    <w:rsid w:val="00DE2621"/>
    <w:rPr>
      <w:rFonts w:ascii="Cambria" w:hAnsi="Cambria" w:cs="Cambria"/>
      <w:b/>
      <w:i/>
      <w:sz w:val="22"/>
      <w:szCs w:val="22"/>
    </w:rPr>
  </w:style>
  <w:style w:type="character" w:customStyle="1" w:styleId="WW8Num23z1">
    <w:name w:val="WW8Num23z1"/>
    <w:rsid w:val="00DE2621"/>
    <w:rPr>
      <w:rFonts w:ascii="Courier New" w:hAnsi="Courier New" w:cs="Courier New"/>
    </w:rPr>
  </w:style>
  <w:style w:type="character" w:customStyle="1" w:styleId="WW8Num23z2">
    <w:name w:val="WW8Num23z2"/>
    <w:rsid w:val="00DE2621"/>
    <w:rPr>
      <w:rFonts w:ascii="Wingdings" w:hAnsi="Wingdings" w:cs="Wingdings"/>
    </w:rPr>
  </w:style>
  <w:style w:type="character" w:customStyle="1" w:styleId="WW8Num24z0">
    <w:name w:val="WW8Num24z0"/>
    <w:rsid w:val="00DE2621"/>
    <w:rPr>
      <w:rFonts w:ascii="Symbol" w:hAnsi="Symbol" w:cs="Symbol"/>
      <w:b w:val="0"/>
      <w:bCs w:val="0"/>
      <w:iCs/>
      <w:sz w:val="24"/>
      <w:szCs w:val="22"/>
      <w:u w:val="none"/>
      <w:lang w:val="pl-PL"/>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style>
  <w:style w:type="character" w:customStyle="1" w:styleId="WW8Num25z0">
    <w:name w:val="WW8Num25z0"/>
    <w:rsid w:val="00DE2621"/>
    <w:rPr>
      <w:rFonts w:ascii="Wingdings" w:hAnsi="Wingdings" w:cs="Wingdings"/>
      <w:sz w:val="22"/>
      <w:szCs w:val="22"/>
    </w:rPr>
  </w:style>
  <w:style w:type="character" w:customStyle="1" w:styleId="WW8Num25z1">
    <w:name w:val="WW8Num25z1"/>
    <w:rsid w:val="00DE2621"/>
    <w:rPr>
      <w:rFonts w:ascii="Courier New" w:hAnsi="Courier New" w:cs="Courier New"/>
    </w:rPr>
  </w:style>
  <w:style w:type="character" w:customStyle="1" w:styleId="WW8Num25z2">
    <w:name w:val="WW8Num25z2"/>
    <w:rsid w:val="00DE2621"/>
    <w:rPr>
      <w:rFonts w:ascii="Wingdings" w:hAnsi="Wingdings" w:cs="Wingdings"/>
    </w:rPr>
  </w:style>
  <w:style w:type="character" w:customStyle="1" w:styleId="WW8Num26z0">
    <w:name w:val="WW8Num26z0"/>
    <w:rsid w:val="00DE2621"/>
    <w:rPr>
      <w:rFonts w:ascii="Calibri" w:hAnsi="Calibri" w:cs="Calibri"/>
      <w:sz w:val="22"/>
      <w:szCs w:val="22"/>
    </w:rPr>
  </w:style>
  <w:style w:type="character" w:customStyle="1" w:styleId="WW8Num26z1">
    <w:name w:val="WW8Num26z1"/>
    <w:rsid w:val="00DE2621"/>
    <w:rPr>
      <w:rFonts w:ascii="Courier New" w:hAnsi="Courier New" w:cs="Courier New"/>
    </w:rPr>
  </w:style>
  <w:style w:type="character" w:customStyle="1" w:styleId="WW8Num26z2">
    <w:name w:val="WW8Num26z2"/>
    <w:rsid w:val="00DE2621"/>
    <w:rPr>
      <w:rFonts w:ascii="Wingdings" w:hAnsi="Wingdings" w:cs="Wingdings"/>
    </w:rPr>
  </w:style>
  <w:style w:type="character" w:customStyle="1" w:styleId="WW8Num27z0">
    <w:name w:val="WW8Num27z0"/>
    <w:rsid w:val="00DE2621"/>
    <w:rPr>
      <w:rFonts w:ascii="Calibri" w:hAnsi="Calibri" w:cs="Calibri"/>
      <w:sz w:val="22"/>
      <w:szCs w:val="22"/>
    </w:rPr>
  </w:style>
  <w:style w:type="character" w:customStyle="1" w:styleId="WW8Num27z1">
    <w:name w:val="WW8Num27z1"/>
    <w:rsid w:val="00DE2621"/>
    <w:rPr>
      <w:rFonts w:ascii="Courier New" w:hAnsi="Courier New" w:cs="Courier New"/>
    </w:rPr>
  </w:style>
  <w:style w:type="character" w:customStyle="1" w:styleId="WW8Num27z2">
    <w:name w:val="WW8Num27z2"/>
    <w:rsid w:val="00DE2621"/>
    <w:rPr>
      <w:rFonts w:ascii="Wingdings" w:hAnsi="Wingdings" w:cs="Wingdings"/>
    </w:rPr>
  </w:style>
  <w:style w:type="character" w:customStyle="1" w:styleId="WW8Num28z0">
    <w:name w:val="WW8Num28z0"/>
    <w:rsid w:val="00DE2621"/>
    <w:rPr>
      <w:b/>
      <w:i/>
      <w:strike w:val="0"/>
      <w:dstrike w:val="0"/>
      <w:sz w:val="22"/>
      <w:szCs w:val="22"/>
      <w:u w:val="no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style>
  <w:style w:type="character" w:customStyle="1" w:styleId="WW8Num29z0">
    <w:name w:val="WW8Num29z0"/>
    <w:rsid w:val="00DE2621"/>
    <w:rPr>
      <w:rFonts w:ascii="Symbol" w:hAnsi="Symbol" w:cs="Symbol"/>
    </w:rPr>
  </w:style>
  <w:style w:type="character" w:customStyle="1" w:styleId="WW8Num30z0">
    <w:name w:val="WW8Num30z0"/>
    <w:rsid w:val="00DE2621"/>
    <w:rPr>
      <w:rFonts w:ascii="Calibri" w:hAnsi="Calibri" w:cs="Calibri"/>
      <w:iCs/>
      <w:sz w:val="22"/>
      <w:szCs w:val="22"/>
    </w:rPr>
  </w:style>
  <w:style w:type="character" w:customStyle="1" w:styleId="WW8Num31z0">
    <w:name w:val="WW8Num31z0"/>
    <w:rsid w:val="00DE2621"/>
    <w:rPr>
      <w:rFonts w:ascii="SymbolPS" w:hAnsi="SymbolPS" w:cs="SymbolPS"/>
    </w:rPr>
  </w:style>
  <w:style w:type="character" w:customStyle="1" w:styleId="WW8Num32z0">
    <w:name w:val="WW8Num32z0"/>
    <w:rsid w:val="00DE2621"/>
    <w:rPr>
      <w:rFonts w:ascii="Cambria" w:hAnsi="Cambria" w:cs="Calibri"/>
      <w:b/>
      <w:bCs w:val="0"/>
      <w:i/>
      <w:iCs/>
      <w:sz w:val="22"/>
      <w:szCs w:val="22"/>
      <w:lang w:val="pl-PL"/>
    </w:rPr>
  </w:style>
  <w:style w:type="character" w:customStyle="1" w:styleId="WW8Num32z1">
    <w:name w:val="WW8Num32z1"/>
    <w:rsid w:val="00DE2621"/>
    <w:rPr>
      <w:rFonts w:ascii="Calibri" w:hAnsi="Calibri" w:cs="Calibri"/>
      <w:b w:val="0"/>
      <w:iCs/>
      <w:sz w:val="22"/>
      <w:szCs w:val="22"/>
    </w:rPr>
  </w:style>
  <w:style w:type="character" w:customStyle="1" w:styleId="WW8Num32z2">
    <w:name w:val="WW8Num32z2"/>
    <w:rsid w:val="00DE2621"/>
  </w:style>
  <w:style w:type="character" w:customStyle="1" w:styleId="WW8Num32z3">
    <w:name w:val="WW8Num32z3"/>
    <w:rsid w:val="00DE2621"/>
  </w:style>
  <w:style w:type="character" w:customStyle="1" w:styleId="WW8Num32z4">
    <w:name w:val="WW8Num32z4"/>
    <w:rsid w:val="00DE2621"/>
  </w:style>
  <w:style w:type="character" w:customStyle="1" w:styleId="WW8Num32z5">
    <w:name w:val="WW8Num32z5"/>
    <w:rsid w:val="00DE2621"/>
  </w:style>
  <w:style w:type="character" w:customStyle="1" w:styleId="WW8Num32z6">
    <w:name w:val="WW8Num32z6"/>
    <w:rsid w:val="00DE2621"/>
  </w:style>
  <w:style w:type="character" w:customStyle="1" w:styleId="WW8Num32z7">
    <w:name w:val="WW8Num32z7"/>
    <w:rsid w:val="00DE2621"/>
  </w:style>
  <w:style w:type="character" w:customStyle="1" w:styleId="WW8Num32z8">
    <w:name w:val="WW8Num32z8"/>
    <w:rsid w:val="00DE2621"/>
  </w:style>
  <w:style w:type="character" w:customStyle="1" w:styleId="WW8Num33z0">
    <w:name w:val="WW8Num33z0"/>
    <w:rsid w:val="00DE2621"/>
    <w:rPr>
      <w:rFonts w:ascii="Symbol" w:hAnsi="Symbol" w:cs="Symbol" w:hint="default"/>
      <w:sz w:val="22"/>
      <w:szCs w:val="22"/>
    </w:rPr>
  </w:style>
  <w:style w:type="character" w:customStyle="1" w:styleId="WW8Num33z1">
    <w:name w:val="WW8Num33z1"/>
    <w:rsid w:val="00DE2621"/>
    <w:rPr>
      <w:rFonts w:ascii="Courier New" w:hAnsi="Courier New" w:cs="Courier New" w:hint="default"/>
    </w:rPr>
  </w:style>
  <w:style w:type="character" w:customStyle="1" w:styleId="WW8Num33z2">
    <w:name w:val="WW8Num33z2"/>
    <w:rsid w:val="00DE2621"/>
    <w:rPr>
      <w:rFonts w:ascii="Wingdings" w:hAnsi="Wingdings" w:cs="Wingdings" w:hint="default"/>
    </w:rPr>
  </w:style>
  <w:style w:type="character" w:customStyle="1" w:styleId="WW8Num34z0">
    <w:name w:val="WW8Num34z0"/>
    <w:rsid w:val="00DE2621"/>
    <w:rPr>
      <w:rFonts w:ascii="Courier New" w:hAnsi="Courier New" w:cs="Courier New" w:hint="default"/>
      <w:sz w:val="22"/>
      <w:szCs w:val="22"/>
    </w:rPr>
  </w:style>
  <w:style w:type="character" w:customStyle="1" w:styleId="WW8Num34z2">
    <w:name w:val="WW8Num34z2"/>
    <w:rsid w:val="00DE2621"/>
    <w:rPr>
      <w:rFonts w:ascii="Wingdings" w:hAnsi="Wingdings" w:cs="Wingdings" w:hint="default"/>
    </w:rPr>
  </w:style>
  <w:style w:type="character" w:customStyle="1" w:styleId="WW8Num34z3">
    <w:name w:val="WW8Num34z3"/>
    <w:rsid w:val="00DE2621"/>
    <w:rPr>
      <w:rFonts w:ascii="Symbol" w:hAnsi="Symbol" w:cs="Symbol" w:hint="default"/>
    </w:rPr>
  </w:style>
  <w:style w:type="character" w:customStyle="1" w:styleId="WW8Num35z0">
    <w:name w:val="WW8Num35z0"/>
    <w:rsid w:val="00DE2621"/>
    <w:rPr>
      <w:rFonts w:ascii="Cambria" w:hAnsi="Cambria" w:cs="Cambria" w:hint="default"/>
      <w:b w:val="0"/>
      <w:i w:val="0"/>
      <w:sz w:val="22"/>
      <w:szCs w:val="22"/>
      <w:lang w:val="pl-PL"/>
    </w:rPr>
  </w:style>
  <w:style w:type="character" w:customStyle="1" w:styleId="WW8Num35z1">
    <w:name w:val="WW8Num35z1"/>
    <w:rsid w:val="00DE2621"/>
  </w:style>
  <w:style w:type="character" w:customStyle="1" w:styleId="WW8Num35z2">
    <w:name w:val="WW8Num35z2"/>
    <w:rsid w:val="00DE2621"/>
  </w:style>
  <w:style w:type="character" w:customStyle="1" w:styleId="WW8Num35z3">
    <w:name w:val="WW8Num35z3"/>
    <w:rsid w:val="00DE2621"/>
  </w:style>
  <w:style w:type="character" w:customStyle="1" w:styleId="WW8Num35z4">
    <w:name w:val="WW8Num35z4"/>
    <w:rsid w:val="00DE2621"/>
  </w:style>
  <w:style w:type="character" w:customStyle="1" w:styleId="WW8Num35z5">
    <w:name w:val="WW8Num35z5"/>
    <w:rsid w:val="00DE2621"/>
  </w:style>
  <w:style w:type="character" w:customStyle="1" w:styleId="WW8Num35z6">
    <w:name w:val="WW8Num35z6"/>
    <w:rsid w:val="00DE2621"/>
  </w:style>
  <w:style w:type="character" w:customStyle="1" w:styleId="WW8Num35z7">
    <w:name w:val="WW8Num35z7"/>
    <w:rsid w:val="00DE2621"/>
  </w:style>
  <w:style w:type="character" w:customStyle="1" w:styleId="WW8Num35z8">
    <w:name w:val="WW8Num35z8"/>
    <w:rsid w:val="00DE2621"/>
  </w:style>
  <w:style w:type="character" w:customStyle="1" w:styleId="WW8Num36z0">
    <w:name w:val="WW8Num36z0"/>
    <w:rsid w:val="00DE2621"/>
    <w:rPr>
      <w:rFonts w:ascii="Symbol" w:hAnsi="Symbol" w:cs="Symbol" w:hint="default"/>
      <w:sz w:val="22"/>
      <w:szCs w:val="22"/>
    </w:rPr>
  </w:style>
  <w:style w:type="character" w:customStyle="1" w:styleId="WW8Num36z1">
    <w:name w:val="WW8Num36z1"/>
    <w:rsid w:val="00DE2621"/>
    <w:rPr>
      <w:rFonts w:ascii="Courier New" w:hAnsi="Courier New" w:cs="Courier New" w:hint="default"/>
    </w:rPr>
  </w:style>
  <w:style w:type="character" w:customStyle="1" w:styleId="WW8Num36z2">
    <w:name w:val="WW8Num36z2"/>
    <w:rsid w:val="00DE2621"/>
    <w:rPr>
      <w:rFonts w:ascii="Wingdings" w:hAnsi="Wingdings" w:cs="Wingdings" w:hint="default"/>
    </w:rPr>
  </w:style>
  <w:style w:type="character" w:customStyle="1" w:styleId="WW8Num37z0">
    <w:name w:val="WW8Num37z0"/>
    <w:rsid w:val="00DE2621"/>
    <w:rPr>
      <w:rFonts w:ascii="Calibri" w:hAnsi="Calibri" w:cs="Calibri"/>
      <w:sz w:val="22"/>
      <w:szCs w:val="22"/>
    </w:rPr>
  </w:style>
  <w:style w:type="character" w:customStyle="1" w:styleId="WW8Num37z1">
    <w:name w:val="WW8Num37z1"/>
    <w:rsid w:val="00DE2621"/>
    <w:rPr>
      <w:rFonts w:ascii="Courier New" w:hAnsi="Courier New" w:cs="Courier New" w:hint="default"/>
    </w:rPr>
  </w:style>
  <w:style w:type="character" w:customStyle="1" w:styleId="WW8Num37z2">
    <w:name w:val="WW8Num37z2"/>
    <w:rsid w:val="00DE2621"/>
    <w:rPr>
      <w:rFonts w:ascii="Wingdings" w:hAnsi="Wingdings" w:cs="Wingdings" w:hint="default"/>
    </w:rPr>
  </w:style>
  <w:style w:type="character" w:customStyle="1" w:styleId="WW8Num38z0">
    <w:name w:val="WW8Num38z0"/>
    <w:rsid w:val="00DE2621"/>
    <w:rPr>
      <w:rFonts w:ascii="Cambria" w:hAnsi="Cambria" w:cs="Cambria"/>
      <w:sz w:val="22"/>
      <w:szCs w:val="22"/>
    </w:rPr>
  </w:style>
  <w:style w:type="character" w:customStyle="1" w:styleId="WW8Num38z1">
    <w:name w:val="WW8Num38z1"/>
    <w:rsid w:val="00DE2621"/>
    <w:rPr>
      <w:rFonts w:ascii="Courier New" w:hAnsi="Courier New" w:cs="Courier New"/>
    </w:rPr>
  </w:style>
  <w:style w:type="character" w:customStyle="1" w:styleId="WW8Num38z2">
    <w:name w:val="WW8Num38z2"/>
    <w:rsid w:val="00DE2621"/>
    <w:rPr>
      <w:rFonts w:ascii="Wingdings" w:hAnsi="Wingdings" w:cs="Wingdings"/>
    </w:rPr>
  </w:style>
  <w:style w:type="character" w:customStyle="1" w:styleId="WW8Num38z3">
    <w:name w:val="WW8Num38z3"/>
    <w:rsid w:val="00DE2621"/>
    <w:rPr>
      <w:rFonts w:ascii="Symbol" w:hAnsi="Symbol" w:cs="Symbol"/>
    </w:rPr>
  </w:style>
  <w:style w:type="character" w:customStyle="1" w:styleId="WW8Num39z0">
    <w:name w:val="WW8Num39z0"/>
    <w:rsid w:val="00DE2621"/>
    <w:rPr>
      <w:b/>
      <w:i/>
      <w:sz w:val="22"/>
      <w:szCs w:val="22"/>
      <w:u w:val="no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style>
  <w:style w:type="character" w:customStyle="1" w:styleId="WW8Num39z1">
    <w:name w:val="WW8Num39z1"/>
    <w:rsid w:val="00DE2621"/>
    <w:rPr>
      <w:rFonts w:ascii="Courier New" w:hAnsi="Courier New" w:cs="Courier New" w:hint="default"/>
    </w:rPr>
  </w:style>
  <w:style w:type="character" w:customStyle="1" w:styleId="WW8Num39z2">
    <w:name w:val="WW8Num39z2"/>
    <w:rsid w:val="00DE2621"/>
    <w:rPr>
      <w:rFonts w:ascii="Wingdings" w:hAnsi="Wingdings" w:cs="Wingdings" w:hint="default"/>
    </w:rPr>
  </w:style>
  <w:style w:type="character" w:customStyle="1" w:styleId="WW8Num39z3">
    <w:name w:val="WW8Num39z3"/>
    <w:rsid w:val="00DE2621"/>
    <w:rPr>
      <w:rFonts w:ascii="Symbol" w:hAnsi="Symbol" w:cs="Symbol" w:hint="default"/>
    </w:rPr>
  </w:style>
  <w:style w:type="character" w:customStyle="1" w:styleId="WW8Num40z0">
    <w:name w:val="WW8Num40z0"/>
    <w:rsid w:val="00DE2621"/>
    <w:rPr>
      <w:rFonts w:ascii="Symbol" w:hAnsi="Symbol" w:cs="Symbol"/>
    </w:rPr>
  </w:style>
  <w:style w:type="character" w:customStyle="1" w:styleId="WW8Num40z1">
    <w:name w:val="WW8Num40z1"/>
    <w:rsid w:val="00DE2621"/>
    <w:rPr>
      <w:rFonts w:ascii="Courier New" w:hAnsi="Courier New" w:cs="Courier New"/>
    </w:rPr>
  </w:style>
  <w:style w:type="character" w:customStyle="1" w:styleId="WW8Num40z2">
    <w:name w:val="WW8Num40z2"/>
    <w:rsid w:val="00DE2621"/>
    <w:rPr>
      <w:rFonts w:ascii="Wingdings" w:hAnsi="Wingdings" w:cs="Wingdings"/>
    </w:rPr>
  </w:style>
  <w:style w:type="character" w:customStyle="1" w:styleId="WW8Num40z3">
    <w:name w:val="WW8Num40z3"/>
    <w:rsid w:val="00DE2621"/>
    <w:rPr>
      <w:rFonts w:hint="default"/>
    </w:rPr>
  </w:style>
  <w:style w:type="character" w:customStyle="1" w:styleId="WW8Num40z4">
    <w:name w:val="WW8Num40z4"/>
    <w:rsid w:val="00DE2621"/>
  </w:style>
  <w:style w:type="character" w:customStyle="1" w:styleId="WW8Num40z5">
    <w:name w:val="WW8Num40z5"/>
    <w:rsid w:val="00DE2621"/>
  </w:style>
  <w:style w:type="character" w:customStyle="1" w:styleId="WW8Num40z6">
    <w:name w:val="WW8Num40z6"/>
    <w:rsid w:val="00DE2621"/>
  </w:style>
  <w:style w:type="character" w:customStyle="1" w:styleId="WW8Num40z7">
    <w:name w:val="WW8Num40z7"/>
    <w:rsid w:val="00DE2621"/>
  </w:style>
  <w:style w:type="character" w:customStyle="1" w:styleId="WW8Num40z8">
    <w:name w:val="WW8Num40z8"/>
    <w:rsid w:val="00DE2621"/>
  </w:style>
  <w:style w:type="character" w:customStyle="1" w:styleId="WW8Num41z0">
    <w:name w:val="WW8Num41z0"/>
    <w:rsid w:val="00DE2621"/>
    <w:rPr>
      <w:rFonts w:ascii="Cambria" w:hAnsi="Cambria" w:cs="Cambria" w:hint="default"/>
      <w:b/>
      <w:sz w:val="28"/>
      <w:szCs w:val="28"/>
      <w:lang w:val="pl-PL"/>
    </w:rPr>
  </w:style>
  <w:style w:type="character" w:customStyle="1" w:styleId="WW8Num41z1">
    <w:name w:val="WW8Num41z1"/>
    <w:rsid w:val="00DE2621"/>
  </w:style>
  <w:style w:type="character" w:customStyle="1" w:styleId="WW8Num41z2">
    <w:name w:val="WW8Num41z2"/>
    <w:rsid w:val="00DE2621"/>
  </w:style>
  <w:style w:type="character" w:customStyle="1" w:styleId="WW8Num41z3">
    <w:name w:val="WW8Num41z3"/>
    <w:rsid w:val="00DE2621"/>
  </w:style>
  <w:style w:type="character" w:customStyle="1" w:styleId="WW8Num41z4">
    <w:name w:val="WW8Num41z4"/>
    <w:rsid w:val="00DE2621"/>
  </w:style>
  <w:style w:type="character" w:customStyle="1" w:styleId="WW8Num41z5">
    <w:name w:val="WW8Num41z5"/>
    <w:rsid w:val="00DE2621"/>
  </w:style>
  <w:style w:type="character" w:customStyle="1" w:styleId="WW8Num41z6">
    <w:name w:val="WW8Num41z6"/>
    <w:rsid w:val="00DE2621"/>
  </w:style>
  <w:style w:type="character" w:customStyle="1" w:styleId="WW8Num41z7">
    <w:name w:val="WW8Num41z7"/>
    <w:rsid w:val="00DE2621"/>
  </w:style>
  <w:style w:type="character" w:customStyle="1" w:styleId="WW8Num41z8">
    <w:name w:val="WW8Num41z8"/>
    <w:rsid w:val="00DE2621"/>
  </w:style>
  <w:style w:type="character" w:customStyle="1" w:styleId="WW8Num42z0">
    <w:name w:val="WW8Num42z0"/>
    <w:rsid w:val="00DE2621"/>
    <w:rPr>
      <w:rFonts w:ascii="Cambria" w:hAnsi="Cambria" w:cs="Cambria" w:hint="default"/>
      <w:b/>
      <w:bCs/>
      <w:i/>
      <w:sz w:val="28"/>
      <w:szCs w:val="28"/>
      <w:lang w:val="pl-PL"/>
    </w:rPr>
  </w:style>
  <w:style w:type="character" w:customStyle="1" w:styleId="WW8Num42z1">
    <w:name w:val="WW8Num42z1"/>
    <w:rsid w:val="00DE2621"/>
  </w:style>
  <w:style w:type="character" w:customStyle="1" w:styleId="WW8Num42z2">
    <w:name w:val="WW8Num42z2"/>
    <w:rsid w:val="00DE2621"/>
  </w:style>
  <w:style w:type="character" w:customStyle="1" w:styleId="WW8Num42z3">
    <w:name w:val="WW8Num42z3"/>
    <w:rsid w:val="00DE2621"/>
  </w:style>
  <w:style w:type="character" w:customStyle="1" w:styleId="WW8Num42z4">
    <w:name w:val="WW8Num42z4"/>
    <w:rsid w:val="00DE2621"/>
  </w:style>
  <w:style w:type="character" w:customStyle="1" w:styleId="WW8Num42z5">
    <w:name w:val="WW8Num42z5"/>
    <w:rsid w:val="00DE2621"/>
  </w:style>
  <w:style w:type="character" w:customStyle="1" w:styleId="WW8Num42z6">
    <w:name w:val="WW8Num42z6"/>
    <w:rsid w:val="00DE2621"/>
  </w:style>
  <w:style w:type="character" w:customStyle="1" w:styleId="WW8Num42z7">
    <w:name w:val="WW8Num42z7"/>
    <w:rsid w:val="00DE2621"/>
  </w:style>
  <w:style w:type="character" w:customStyle="1" w:styleId="WW8Num42z8">
    <w:name w:val="WW8Num42z8"/>
    <w:rsid w:val="00DE2621"/>
  </w:style>
  <w:style w:type="character" w:customStyle="1" w:styleId="WW8Num43z0">
    <w:name w:val="WW8Num43z0"/>
    <w:rsid w:val="00DE2621"/>
    <w:rPr>
      <w:rFonts w:ascii="Symbol" w:hAnsi="Symbol" w:cs="Symbol" w:hint="default"/>
      <w:sz w:val="22"/>
      <w:szCs w:val="22"/>
    </w:rPr>
  </w:style>
  <w:style w:type="character" w:customStyle="1" w:styleId="WW8Num43z1">
    <w:name w:val="WW8Num43z1"/>
    <w:rsid w:val="00DE2621"/>
    <w:rPr>
      <w:rFonts w:ascii="Courier New" w:hAnsi="Courier New" w:cs="Courier New" w:hint="default"/>
      <w:sz w:val="22"/>
      <w:szCs w:val="22"/>
    </w:rPr>
  </w:style>
  <w:style w:type="character" w:customStyle="1" w:styleId="WW8Num43z2">
    <w:name w:val="WW8Num43z2"/>
    <w:rsid w:val="00DE2621"/>
    <w:rPr>
      <w:rFonts w:ascii="Wingdings" w:hAnsi="Wingdings" w:cs="Wingdings" w:hint="default"/>
    </w:rPr>
  </w:style>
  <w:style w:type="character" w:customStyle="1" w:styleId="WW8Num44z0">
    <w:name w:val="WW8Num44z0"/>
    <w:rsid w:val="00DE2621"/>
    <w:rPr>
      <w:rFonts w:ascii="Cambria" w:hAnsi="Cambria" w:cs="Cambria" w:hint="default"/>
      <w:b/>
      <w:i/>
    </w:rPr>
  </w:style>
  <w:style w:type="character" w:customStyle="1" w:styleId="WW8Num44z2">
    <w:name w:val="WW8Num44z2"/>
    <w:rsid w:val="00DE2621"/>
  </w:style>
  <w:style w:type="character" w:customStyle="1" w:styleId="WW8Num44z3">
    <w:name w:val="WW8Num44z3"/>
    <w:rsid w:val="00DE2621"/>
  </w:style>
  <w:style w:type="character" w:customStyle="1" w:styleId="WW8Num44z4">
    <w:name w:val="WW8Num44z4"/>
    <w:rsid w:val="00DE2621"/>
  </w:style>
  <w:style w:type="character" w:customStyle="1" w:styleId="WW8Num44z5">
    <w:name w:val="WW8Num44z5"/>
    <w:rsid w:val="00DE2621"/>
  </w:style>
  <w:style w:type="character" w:customStyle="1" w:styleId="WW8Num44z6">
    <w:name w:val="WW8Num44z6"/>
    <w:rsid w:val="00DE2621"/>
  </w:style>
  <w:style w:type="character" w:customStyle="1" w:styleId="WW8Num44z7">
    <w:name w:val="WW8Num44z7"/>
    <w:rsid w:val="00DE2621"/>
  </w:style>
  <w:style w:type="character" w:customStyle="1" w:styleId="WW8Num44z8">
    <w:name w:val="WW8Num44z8"/>
    <w:rsid w:val="00DE2621"/>
  </w:style>
  <w:style w:type="character" w:customStyle="1" w:styleId="WW8Num45z0">
    <w:name w:val="WW8Num45z0"/>
    <w:rsid w:val="00DE2621"/>
    <w:rPr>
      <w:rFonts w:hint="default"/>
    </w:rPr>
  </w:style>
  <w:style w:type="character" w:customStyle="1" w:styleId="WW8Num45z1">
    <w:name w:val="WW8Num45z1"/>
    <w:rsid w:val="00DE2621"/>
  </w:style>
  <w:style w:type="character" w:customStyle="1" w:styleId="WW8Num45z2">
    <w:name w:val="WW8Num45z2"/>
    <w:rsid w:val="00DE2621"/>
  </w:style>
  <w:style w:type="character" w:customStyle="1" w:styleId="WW8Num45z3">
    <w:name w:val="WW8Num45z3"/>
    <w:rsid w:val="00DE2621"/>
  </w:style>
  <w:style w:type="character" w:customStyle="1" w:styleId="WW8Num45z4">
    <w:name w:val="WW8Num45z4"/>
    <w:rsid w:val="00DE2621"/>
  </w:style>
  <w:style w:type="character" w:customStyle="1" w:styleId="WW8Num45z5">
    <w:name w:val="WW8Num45z5"/>
    <w:rsid w:val="00DE2621"/>
  </w:style>
  <w:style w:type="character" w:customStyle="1" w:styleId="WW8Num45z6">
    <w:name w:val="WW8Num45z6"/>
    <w:rsid w:val="00DE2621"/>
  </w:style>
  <w:style w:type="character" w:customStyle="1" w:styleId="WW8Num45z7">
    <w:name w:val="WW8Num45z7"/>
    <w:rsid w:val="00DE2621"/>
  </w:style>
  <w:style w:type="character" w:customStyle="1" w:styleId="WW8Num45z8">
    <w:name w:val="WW8Num45z8"/>
    <w:rsid w:val="00DE2621"/>
  </w:style>
  <w:style w:type="character" w:customStyle="1" w:styleId="WW8Num46z0">
    <w:name w:val="WW8Num46z0"/>
    <w:rsid w:val="00DE2621"/>
    <w:rPr>
      <w:rFonts w:hint="default"/>
    </w:rPr>
  </w:style>
  <w:style w:type="character" w:customStyle="1" w:styleId="WW8Num46z1">
    <w:name w:val="WW8Num46z1"/>
    <w:rsid w:val="00DE2621"/>
  </w:style>
  <w:style w:type="character" w:customStyle="1" w:styleId="WW8Num46z2">
    <w:name w:val="WW8Num46z2"/>
    <w:rsid w:val="00DE2621"/>
  </w:style>
  <w:style w:type="character" w:customStyle="1" w:styleId="WW8Num46z3">
    <w:name w:val="WW8Num46z3"/>
    <w:rsid w:val="00DE2621"/>
  </w:style>
  <w:style w:type="character" w:customStyle="1" w:styleId="WW8Num46z4">
    <w:name w:val="WW8Num46z4"/>
    <w:rsid w:val="00DE2621"/>
  </w:style>
  <w:style w:type="character" w:customStyle="1" w:styleId="WW8Num46z5">
    <w:name w:val="WW8Num46z5"/>
    <w:rsid w:val="00DE2621"/>
  </w:style>
  <w:style w:type="character" w:customStyle="1" w:styleId="WW8Num46z6">
    <w:name w:val="WW8Num46z6"/>
    <w:rsid w:val="00DE2621"/>
  </w:style>
  <w:style w:type="character" w:customStyle="1" w:styleId="WW8Num46z7">
    <w:name w:val="WW8Num46z7"/>
    <w:rsid w:val="00DE2621"/>
  </w:style>
  <w:style w:type="character" w:customStyle="1" w:styleId="WW8Num46z8">
    <w:name w:val="WW8Num46z8"/>
    <w:rsid w:val="00DE2621"/>
  </w:style>
  <w:style w:type="character" w:customStyle="1" w:styleId="WW8Num47z0">
    <w:name w:val="WW8Num47z0"/>
    <w:rsid w:val="00DE2621"/>
    <w:rPr>
      <w:rFonts w:ascii="Cambria" w:hAnsi="Cambria" w:cs="Cambria" w:hint="default"/>
      <w:b/>
    </w:rPr>
  </w:style>
  <w:style w:type="character" w:customStyle="1" w:styleId="WW8Num47z1">
    <w:name w:val="WW8Num47z1"/>
    <w:rsid w:val="00DE2621"/>
  </w:style>
  <w:style w:type="character" w:customStyle="1" w:styleId="WW8Num47z2">
    <w:name w:val="WW8Num47z2"/>
    <w:rsid w:val="00DE2621"/>
  </w:style>
  <w:style w:type="character" w:customStyle="1" w:styleId="WW8Num47z3">
    <w:name w:val="WW8Num47z3"/>
    <w:rsid w:val="00DE2621"/>
  </w:style>
  <w:style w:type="character" w:customStyle="1" w:styleId="WW8Num47z4">
    <w:name w:val="WW8Num47z4"/>
    <w:rsid w:val="00DE2621"/>
  </w:style>
  <w:style w:type="character" w:customStyle="1" w:styleId="WW8Num47z5">
    <w:name w:val="WW8Num47z5"/>
    <w:rsid w:val="00DE2621"/>
  </w:style>
  <w:style w:type="character" w:customStyle="1" w:styleId="WW8Num47z6">
    <w:name w:val="WW8Num47z6"/>
    <w:rsid w:val="00DE2621"/>
  </w:style>
  <w:style w:type="character" w:customStyle="1" w:styleId="WW8Num47z7">
    <w:name w:val="WW8Num47z7"/>
    <w:rsid w:val="00DE2621"/>
  </w:style>
  <w:style w:type="character" w:customStyle="1" w:styleId="WW8Num47z8">
    <w:name w:val="WW8Num47z8"/>
    <w:rsid w:val="00DE2621"/>
  </w:style>
  <w:style w:type="character" w:customStyle="1" w:styleId="WW8Num48z0">
    <w:name w:val="WW8Num48z0"/>
    <w:rsid w:val="00DE2621"/>
    <w:rPr>
      <w:rFonts w:ascii="Symbol" w:hAnsi="Symbol" w:cs="Symbol" w:hint="default"/>
      <w:sz w:val="24"/>
      <w:szCs w:val="22"/>
      <w:u w:val="none"/>
      <w:lang w:val="pl-PL"/>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style>
  <w:style w:type="character" w:customStyle="1" w:styleId="WW8Num48z1">
    <w:name w:val="WW8Num48z1"/>
    <w:rsid w:val="00DE2621"/>
    <w:rPr>
      <w:rFonts w:ascii="Courier New" w:hAnsi="Courier New" w:cs="Courier New" w:hint="default"/>
    </w:rPr>
  </w:style>
  <w:style w:type="character" w:customStyle="1" w:styleId="WW8Num48z2">
    <w:name w:val="WW8Num48z2"/>
    <w:rsid w:val="00DE2621"/>
    <w:rPr>
      <w:rFonts w:ascii="Wingdings" w:hAnsi="Wingdings" w:cs="Wingdings" w:hint="default"/>
    </w:rPr>
  </w:style>
  <w:style w:type="character" w:customStyle="1" w:styleId="WW8Num48z3">
    <w:name w:val="WW8Num48z3"/>
    <w:rsid w:val="00DE2621"/>
    <w:rPr>
      <w:rFonts w:ascii="Symbol" w:hAnsi="Symbol" w:cs="Symbol" w:hint="default"/>
    </w:rPr>
  </w:style>
  <w:style w:type="character" w:customStyle="1" w:styleId="WW8Num49z0">
    <w:name w:val="WW8Num49z0"/>
    <w:rsid w:val="00DE2621"/>
    <w:rPr>
      <w:rFonts w:ascii="Cambria" w:hAnsi="Cambria" w:cs="Cambria" w:hint="default"/>
      <w:b/>
      <w:i w:val="0"/>
      <w:sz w:val="18"/>
      <w:szCs w:val="18"/>
      <w:u w:val="none"/>
    </w:rPr>
  </w:style>
  <w:style w:type="character" w:customStyle="1" w:styleId="WW8Num50z0">
    <w:name w:val="WW8Num50z0"/>
    <w:rsid w:val="00DE2621"/>
    <w:rPr>
      <w:rFonts w:hint="default"/>
    </w:rPr>
  </w:style>
  <w:style w:type="character" w:customStyle="1" w:styleId="WW8Num50z1">
    <w:name w:val="WW8Num50z1"/>
    <w:rsid w:val="00DE2621"/>
  </w:style>
  <w:style w:type="character" w:customStyle="1" w:styleId="WW8Num50z2">
    <w:name w:val="WW8Num50z2"/>
    <w:rsid w:val="00DE2621"/>
  </w:style>
  <w:style w:type="character" w:customStyle="1" w:styleId="WW8Num50z3">
    <w:name w:val="WW8Num50z3"/>
    <w:rsid w:val="00DE2621"/>
  </w:style>
  <w:style w:type="character" w:customStyle="1" w:styleId="WW8Num50z4">
    <w:name w:val="WW8Num50z4"/>
    <w:rsid w:val="00DE2621"/>
  </w:style>
  <w:style w:type="character" w:customStyle="1" w:styleId="WW8Num50z5">
    <w:name w:val="WW8Num50z5"/>
    <w:rsid w:val="00DE2621"/>
  </w:style>
  <w:style w:type="character" w:customStyle="1" w:styleId="WW8Num50z6">
    <w:name w:val="WW8Num50z6"/>
    <w:rsid w:val="00DE2621"/>
  </w:style>
  <w:style w:type="character" w:customStyle="1" w:styleId="WW8Num50z7">
    <w:name w:val="WW8Num50z7"/>
    <w:rsid w:val="00DE2621"/>
  </w:style>
  <w:style w:type="character" w:customStyle="1" w:styleId="WW8Num50z8">
    <w:name w:val="WW8Num50z8"/>
    <w:rsid w:val="00DE2621"/>
  </w:style>
  <w:style w:type="character" w:customStyle="1" w:styleId="WW8Num51z0">
    <w:name w:val="WW8Num51z0"/>
    <w:rsid w:val="00DE2621"/>
    <w:rPr>
      <w:rFonts w:ascii="Cambria" w:hAnsi="Cambria" w:cs="Cambria" w:hint="default"/>
      <w:b/>
      <w:sz w:val="22"/>
      <w:szCs w:val="22"/>
    </w:rPr>
  </w:style>
  <w:style w:type="character" w:customStyle="1" w:styleId="WW8Num51z1">
    <w:name w:val="WW8Num51z1"/>
    <w:rsid w:val="00DE2621"/>
    <w:rPr>
      <w:rFonts w:ascii="Cambria" w:hAnsi="Cambria" w:cs="Cambria" w:hint="default"/>
      <w:sz w:val="22"/>
      <w:szCs w:val="22"/>
    </w:rPr>
  </w:style>
  <w:style w:type="character" w:customStyle="1" w:styleId="WW8Num52z0">
    <w:name w:val="WW8Num52z0"/>
    <w:rsid w:val="00DE2621"/>
    <w:rPr>
      <w:rFonts w:ascii="Symbol" w:hAnsi="Symbol" w:cs="Symbol" w:hint="default"/>
      <w:sz w:val="22"/>
      <w:szCs w:val="22"/>
    </w:rPr>
  </w:style>
  <w:style w:type="character" w:customStyle="1" w:styleId="WW8Num52z1">
    <w:name w:val="WW8Num52z1"/>
    <w:rsid w:val="00DE2621"/>
    <w:rPr>
      <w:rFonts w:ascii="Courier New" w:hAnsi="Courier New" w:cs="Courier New" w:hint="default"/>
    </w:rPr>
  </w:style>
  <w:style w:type="character" w:customStyle="1" w:styleId="WW8Num52z2">
    <w:name w:val="WW8Num52z2"/>
    <w:rsid w:val="00DE2621"/>
    <w:rPr>
      <w:rFonts w:ascii="Wingdings" w:hAnsi="Wingdings" w:cs="Wingdings" w:hint="default"/>
    </w:rPr>
  </w:style>
  <w:style w:type="character" w:customStyle="1" w:styleId="WW8Num53z0">
    <w:name w:val="WW8Num53z0"/>
    <w:rsid w:val="00DE2621"/>
    <w:rPr>
      <w:rFonts w:ascii="Symbol" w:hAnsi="Symbol" w:cs="Symbol" w:hint="default"/>
      <w:sz w:val="22"/>
      <w:szCs w:val="22"/>
    </w:rPr>
  </w:style>
  <w:style w:type="character" w:customStyle="1" w:styleId="WW8Num53z1">
    <w:name w:val="WW8Num53z1"/>
    <w:rsid w:val="00DE2621"/>
    <w:rPr>
      <w:rFonts w:ascii="Courier New" w:hAnsi="Courier New" w:cs="Courier New" w:hint="default"/>
    </w:rPr>
  </w:style>
  <w:style w:type="character" w:customStyle="1" w:styleId="WW8Num53z2">
    <w:name w:val="WW8Num53z2"/>
    <w:rsid w:val="00DE2621"/>
    <w:rPr>
      <w:rFonts w:ascii="Wingdings" w:hAnsi="Wingdings" w:cs="Wingdings" w:hint="default"/>
    </w:rPr>
  </w:style>
  <w:style w:type="character" w:customStyle="1" w:styleId="WW8Num54z0">
    <w:name w:val="WW8Num54z0"/>
    <w:rsid w:val="00DE2621"/>
    <w:rPr>
      <w:rFonts w:hint="default"/>
      <w:b/>
    </w:rPr>
  </w:style>
  <w:style w:type="character" w:customStyle="1" w:styleId="WW8Num54z1">
    <w:name w:val="WW8Num54z1"/>
    <w:rsid w:val="00DE2621"/>
    <w:rPr>
      <w:rFonts w:hint="default"/>
    </w:rPr>
  </w:style>
  <w:style w:type="character" w:customStyle="1" w:styleId="WW8Num55z0">
    <w:name w:val="WW8Num55z0"/>
    <w:rsid w:val="00DE2621"/>
    <w:rPr>
      <w:rFonts w:ascii="Symbol" w:hAnsi="Symbol" w:cs="Symbol" w:hint="default"/>
      <w:sz w:val="22"/>
      <w:szCs w:val="22"/>
    </w:rPr>
  </w:style>
  <w:style w:type="character" w:customStyle="1" w:styleId="WW8Num55z1">
    <w:name w:val="WW8Num55z1"/>
    <w:rsid w:val="00DE2621"/>
    <w:rPr>
      <w:rFonts w:ascii="Courier New" w:hAnsi="Courier New" w:cs="Courier New" w:hint="default"/>
    </w:rPr>
  </w:style>
  <w:style w:type="character" w:customStyle="1" w:styleId="WW8Num55z2">
    <w:name w:val="WW8Num55z2"/>
    <w:rsid w:val="00DE2621"/>
    <w:rPr>
      <w:rFonts w:ascii="Wingdings" w:hAnsi="Wingdings" w:cs="Wingdings" w:hint="default"/>
    </w:rPr>
  </w:style>
  <w:style w:type="character" w:customStyle="1" w:styleId="WW8Num56z0">
    <w:name w:val="WW8Num56z0"/>
    <w:rsid w:val="00DE2621"/>
    <w:rPr>
      <w:rFonts w:ascii="Symbol" w:hAnsi="Symbol" w:cs="Symbol" w:hint="default"/>
      <w:sz w:val="22"/>
      <w:szCs w:val="22"/>
    </w:rPr>
  </w:style>
  <w:style w:type="character" w:customStyle="1" w:styleId="WW8Num56z1">
    <w:name w:val="WW8Num56z1"/>
    <w:rsid w:val="00DE2621"/>
    <w:rPr>
      <w:rFonts w:ascii="Courier New" w:hAnsi="Courier New" w:cs="Courier New" w:hint="default"/>
    </w:rPr>
  </w:style>
  <w:style w:type="character" w:customStyle="1" w:styleId="WW8Num56z2">
    <w:name w:val="WW8Num56z2"/>
    <w:rsid w:val="00DE2621"/>
    <w:rPr>
      <w:rFonts w:ascii="Wingdings" w:hAnsi="Wingdings" w:cs="Wingdings" w:hint="default"/>
    </w:rPr>
  </w:style>
  <w:style w:type="character" w:customStyle="1" w:styleId="WW8Num57z0">
    <w:name w:val="WW8Num57z0"/>
    <w:rsid w:val="00DE2621"/>
    <w:rPr>
      <w:rFonts w:ascii="SymbolPS" w:hAnsi="SymbolPS" w:cs="SymbolPS" w:hint="default"/>
    </w:rPr>
  </w:style>
  <w:style w:type="character" w:customStyle="1" w:styleId="WW8Num57z1">
    <w:name w:val="WW8Num57z1"/>
    <w:rsid w:val="00DE2621"/>
    <w:rPr>
      <w:rFonts w:ascii="Courier New" w:hAnsi="Courier New" w:cs="Courier New" w:hint="default"/>
    </w:rPr>
  </w:style>
  <w:style w:type="character" w:customStyle="1" w:styleId="WW8Num57z2">
    <w:name w:val="WW8Num57z2"/>
    <w:rsid w:val="00DE2621"/>
    <w:rPr>
      <w:rFonts w:ascii="Wingdings" w:hAnsi="Wingdings" w:cs="Wingdings" w:hint="default"/>
    </w:rPr>
  </w:style>
  <w:style w:type="character" w:customStyle="1" w:styleId="WW8Num57z3">
    <w:name w:val="WW8Num57z3"/>
    <w:rsid w:val="00DE2621"/>
    <w:rPr>
      <w:rFonts w:ascii="Symbol" w:hAnsi="Symbol" w:cs="Symbol" w:hint="default"/>
    </w:rPr>
  </w:style>
  <w:style w:type="character" w:customStyle="1" w:styleId="WW8Num58z0">
    <w:name w:val="WW8Num58z0"/>
    <w:rsid w:val="00DE2621"/>
    <w:rPr>
      <w:rFonts w:ascii="Cambria" w:hAnsi="Cambria" w:cs="Cambria" w:hint="default"/>
      <w:b/>
      <w:bCs/>
      <w:i/>
      <w:sz w:val="28"/>
      <w:szCs w:val="28"/>
    </w:rPr>
  </w:style>
  <w:style w:type="character" w:customStyle="1" w:styleId="WW8Num58z1">
    <w:name w:val="WW8Num58z1"/>
    <w:rsid w:val="00DE2621"/>
  </w:style>
  <w:style w:type="character" w:customStyle="1" w:styleId="WW8Num58z2">
    <w:name w:val="WW8Num58z2"/>
    <w:rsid w:val="00DE2621"/>
  </w:style>
  <w:style w:type="character" w:customStyle="1" w:styleId="WW8Num58z3">
    <w:name w:val="WW8Num58z3"/>
    <w:rsid w:val="00DE2621"/>
  </w:style>
  <w:style w:type="character" w:customStyle="1" w:styleId="WW8Num58z4">
    <w:name w:val="WW8Num58z4"/>
    <w:rsid w:val="00DE2621"/>
  </w:style>
  <w:style w:type="character" w:customStyle="1" w:styleId="WW8Num58z5">
    <w:name w:val="WW8Num58z5"/>
    <w:rsid w:val="00DE2621"/>
  </w:style>
  <w:style w:type="character" w:customStyle="1" w:styleId="WW8Num58z6">
    <w:name w:val="WW8Num58z6"/>
    <w:rsid w:val="00DE2621"/>
  </w:style>
  <w:style w:type="character" w:customStyle="1" w:styleId="WW8Num58z7">
    <w:name w:val="WW8Num58z7"/>
    <w:rsid w:val="00DE2621"/>
  </w:style>
  <w:style w:type="character" w:customStyle="1" w:styleId="WW8Num58z8">
    <w:name w:val="WW8Num58z8"/>
    <w:rsid w:val="00DE2621"/>
  </w:style>
  <w:style w:type="character" w:customStyle="1" w:styleId="WW8Num59z0">
    <w:name w:val="WW8Num59z0"/>
    <w:rsid w:val="00DE2621"/>
    <w:rPr>
      <w:rFonts w:ascii="Symbol" w:hAnsi="Symbol" w:cs="Symbol" w:hint="default"/>
    </w:rPr>
  </w:style>
  <w:style w:type="character" w:customStyle="1" w:styleId="WW8Num59z1">
    <w:name w:val="WW8Num59z1"/>
    <w:rsid w:val="00DE2621"/>
    <w:rPr>
      <w:rFonts w:ascii="Courier New" w:hAnsi="Courier New" w:cs="Courier New" w:hint="default"/>
    </w:rPr>
  </w:style>
  <w:style w:type="character" w:customStyle="1" w:styleId="WW8Num59z2">
    <w:name w:val="WW8Num59z2"/>
    <w:rsid w:val="00DE2621"/>
    <w:rPr>
      <w:rFonts w:ascii="Wingdings" w:hAnsi="Wingdings" w:cs="Wingdings" w:hint="default"/>
    </w:rPr>
  </w:style>
  <w:style w:type="character" w:customStyle="1" w:styleId="WW8Num60z0">
    <w:name w:val="WW8Num60z0"/>
    <w:rsid w:val="00DE2621"/>
    <w:rPr>
      <w:rFonts w:ascii="Courier New" w:hAnsi="Courier New" w:cs="Courier New" w:hint="default"/>
      <w:sz w:val="22"/>
      <w:szCs w:val="22"/>
    </w:rPr>
  </w:style>
  <w:style w:type="character" w:customStyle="1" w:styleId="WW8Num60z2">
    <w:name w:val="WW8Num60z2"/>
    <w:rsid w:val="00DE2621"/>
    <w:rPr>
      <w:rFonts w:ascii="Wingdings" w:hAnsi="Wingdings" w:cs="Wingdings" w:hint="default"/>
    </w:rPr>
  </w:style>
  <w:style w:type="character" w:customStyle="1" w:styleId="WW8Num60z3">
    <w:name w:val="WW8Num60z3"/>
    <w:rsid w:val="00DE2621"/>
    <w:rPr>
      <w:rFonts w:ascii="Symbol" w:hAnsi="Symbol" w:cs="Symbol" w:hint="default"/>
    </w:rPr>
  </w:style>
  <w:style w:type="character" w:customStyle="1" w:styleId="WW8Num61z0">
    <w:name w:val="WW8Num61z0"/>
    <w:rsid w:val="00DE2621"/>
    <w:rPr>
      <w:rFonts w:ascii="SymbolPS" w:hAnsi="SymbolPS" w:cs="SymbolPS" w:hint="default"/>
    </w:rPr>
  </w:style>
  <w:style w:type="character" w:customStyle="1" w:styleId="WW8Num61z1">
    <w:name w:val="WW8Num61z1"/>
    <w:rsid w:val="00DE2621"/>
    <w:rPr>
      <w:rFonts w:ascii="Courier New" w:hAnsi="Courier New" w:cs="Courier New" w:hint="default"/>
    </w:rPr>
  </w:style>
  <w:style w:type="character" w:customStyle="1" w:styleId="WW8Num61z2">
    <w:name w:val="WW8Num61z2"/>
    <w:rsid w:val="00DE2621"/>
    <w:rPr>
      <w:rFonts w:ascii="Wingdings" w:hAnsi="Wingdings" w:cs="Wingdings" w:hint="default"/>
    </w:rPr>
  </w:style>
  <w:style w:type="character" w:customStyle="1" w:styleId="WW8Num61z3">
    <w:name w:val="WW8Num61z3"/>
    <w:rsid w:val="00DE2621"/>
    <w:rPr>
      <w:rFonts w:ascii="Symbol" w:hAnsi="Symbol" w:cs="Symbol" w:hint="default"/>
    </w:rPr>
  </w:style>
  <w:style w:type="character" w:customStyle="1" w:styleId="WW8Num62z0">
    <w:name w:val="WW8Num62z0"/>
    <w:rsid w:val="00DE2621"/>
    <w:rPr>
      <w:rFonts w:ascii="Cambria" w:hAnsi="Cambria" w:cs="Cambria" w:hint="default"/>
      <w:b/>
      <w:szCs w:val="24"/>
      <w:lang w:val="pl-PL"/>
    </w:rPr>
  </w:style>
  <w:style w:type="character" w:customStyle="1" w:styleId="WW8Num62z1">
    <w:name w:val="WW8Num62z1"/>
    <w:rsid w:val="00DE2621"/>
    <w:rPr>
      <w:b/>
      <w:i/>
      <w:sz w:val="24"/>
      <w:szCs w:val="24"/>
      <w:u w:val="no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style>
  <w:style w:type="character" w:customStyle="1" w:styleId="WW8Num62z2">
    <w:name w:val="WW8Num62z2"/>
    <w:rsid w:val="00DE2621"/>
  </w:style>
  <w:style w:type="character" w:customStyle="1" w:styleId="WW8Num62z3">
    <w:name w:val="WW8Num62z3"/>
    <w:rsid w:val="00DE2621"/>
  </w:style>
  <w:style w:type="character" w:customStyle="1" w:styleId="WW8Num62z4">
    <w:name w:val="WW8Num62z4"/>
    <w:rsid w:val="00DE2621"/>
  </w:style>
  <w:style w:type="character" w:customStyle="1" w:styleId="WW8Num62z5">
    <w:name w:val="WW8Num62z5"/>
    <w:rsid w:val="00DE2621"/>
  </w:style>
  <w:style w:type="character" w:customStyle="1" w:styleId="WW8Num62z6">
    <w:name w:val="WW8Num62z6"/>
    <w:rsid w:val="00DE2621"/>
  </w:style>
  <w:style w:type="character" w:customStyle="1" w:styleId="WW8Num62z7">
    <w:name w:val="WW8Num62z7"/>
    <w:rsid w:val="00DE2621"/>
  </w:style>
  <w:style w:type="character" w:customStyle="1" w:styleId="WW8Num62z8">
    <w:name w:val="WW8Num62z8"/>
    <w:rsid w:val="00DE2621"/>
  </w:style>
  <w:style w:type="character" w:customStyle="1" w:styleId="WW8Num63z0">
    <w:name w:val="WW8Num63z0"/>
    <w:rsid w:val="00DE2621"/>
    <w:rPr>
      <w:rFonts w:hint="default"/>
    </w:rPr>
  </w:style>
  <w:style w:type="character" w:customStyle="1" w:styleId="WW8Num63z1">
    <w:name w:val="WW8Num63z1"/>
    <w:rsid w:val="00DE2621"/>
  </w:style>
  <w:style w:type="character" w:customStyle="1" w:styleId="WW8Num63z2">
    <w:name w:val="WW8Num63z2"/>
    <w:rsid w:val="00DE2621"/>
  </w:style>
  <w:style w:type="character" w:customStyle="1" w:styleId="WW8Num63z3">
    <w:name w:val="WW8Num63z3"/>
    <w:rsid w:val="00DE2621"/>
  </w:style>
  <w:style w:type="character" w:customStyle="1" w:styleId="WW8Num63z4">
    <w:name w:val="WW8Num63z4"/>
    <w:rsid w:val="00DE2621"/>
  </w:style>
  <w:style w:type="character" w:customStyle="1" w:styleId="WW8Num63z5">
    <w:name w:val="WW8Num63z5"/>
    <w:rsid w:val="00DE2621"/>
  </w:style>
  <w:style w:type="character" w:customStyle="1" w:styleId="WW8Num63z6">
    <w:name w:val="WW8Num63z6"/>
    <w:rsid w:val="00DE2621"/>
  </w:style>
  <w:style w:type="character" w:customStyle="1" w:styleId="WW8Num63z7">
    <w:name w:val="WW8Num63z7"/>
    <w:rsid w:val="00DE2621"/>
  </w:style>
  <w:style w:type="character" w:customStyle="1" w:styleId="WW8Num63z8">
    <w:name w:val="WW8Num63z8"/>
    <w:rsid w:val="00DE2621"/>
  </w:style>
  <w:style w:type="character" w:customStyle="1" w:styleId="WW8Num64z0">
    <w:name w:val="WW8Num64z0"/>
    <w:rsid w:val="00DE2621"/>
    <w:rPr>
      <w:rFonts w:ascii="Cambria" w:hAnsi="Cambria" w:cs="Cambria"/>
      <w:iCs/>
      <w:sz w:val="22"/>
      <w:szCs w:val="22"/>
    </w:rPr>
  </w:style>
  <w:style w:type="character" w:customStyle="1" w:styleId="WW8Num64z1">
    <w:name w:val="WW8Num64z1"/>
    <w:rsid w:val="00DE2621"/>
  </w:style>
  <w:style w:type="character" w:customStyle="1" w:styleId="WW8Num64z2">
    <w:name w:val="WW8Num64z2"/>
    <w:rsid w:val="00DE2621"/>
  </w:style>
  <w:style w:type="character" w:customStyle="1" w:styleId="WW8Num64z3">
    <w:name w:val="WW8Num64z3"/>
    <w:rsid w:val="00DE2621"/>
  </w:style>
  <w:style w:type="character" w:customStyle="1" w:styleId="WW8Num64z4">
    <w:name w:val="WW8Num64z4"/>
    <w:rsid w:val="00DE2621"/>
  </w:style>
  <w:style w:type="character" w:customStyle="1" w:styleId="WW8Num64z5">
    <w:name w:val="WW8Num64z5"/>
    <w:rsid w:val="00DE2621"/>
  </w:style>
  <w:style w:type="character" w:customStyle="1" w:styleId="WW8Num64z6">
    <w:name w:val="WW8Num64z6"/>
    <w:rsid w:val="00DE2621"/>
  </w:style>
  <w:style w:type="character" w:customStyle="1" w:styleId="WW8Num64z7">
    <w:name w:val="WW8Num64z7"/>
    <w:rsid w:val="00DE2621"/>
  </w:style>
  <w:style w:type="character" w:customStyle="1" w:styleId="WW8Num64z8">
    <w:name w:val="WW8Num64z8"/>
    <w:rsid w:val="00DE2621"/>
  </w:style>
  <w:style w:type="character" w:customStyle="1" w:styleId="WW8Num65z0">
    <w:name w:val="WW8Num65z0"/>
    <w:rsid w:val="00DE2621"/>
    <w:rPr>
      <w:rFonts w:ascii="Symbol" w:hAnsi="Symbol" w:cs="Symbol"/>
    </w:rPr>
  </w:style>
  <w:style w:type="character" w:customStyle="1" w:styleId="WW8Num65z1">
    <w:name w:val="WW8Num65z1"/>
    <w:rsid w:val="00DE2621"/>
    <w:rPr>
      <w:rFonts w:ascii="Courier New" w:hAnsi="Courier New" w:cs="Courier New" w:hint="default"/>
    </w:rPr>
  </w:style>
  <w:style w:type="character" w:customStyle="1" w:styleId="WW8Num65z2">
    <w:name w:val="WW8Num65z2"/>
    <w:rsid w:val="00DE2621"/>
    <w:rPr>
      <w:rFonts w:ascii="Wingdings" w:hAnsi="Wingdings" w:cs="Wingdings" w:hint="default"/>
    </w:rPr>
  </w:style>
  <w:style w:type="character" w:customStyle="1" w:styleId="WW8Num65z3">
    <w:name w:val="WW8Num65z3"/>
    <w:rsid w:val="00DE2621"/>
    <w:rPr>
      <w:rFonts w:ascii="Symbol" w:hAnsi="Symbol" w:cs="Symbol" w:hint="default"/>
    </w:rPr>
  </w:style>
  <w:style w:type="character" w:customStyle="1" w:styleId="WW8Num66z0">
    <w:name w:val="WW8Num66z0"/>
    <w:rsid w:val="00DE2621"/>
    <w:rPr>
      <w:rFonts w:ascii="Symbol" w:hAnsi="Symbol" w:cs="Symbol" w:hint="default"/>
      <w:sz w:val="22"/>
      <w:szCs w:val="22"/>
    </w:rPr>
  </w:style>
  <w:style w:type="character" w:customStyle="1" w:styleId="WW8Num66z1">
    <w:name w:val="WW8Num66z1"/>
    <w:rsid w:val="00DE2621"/>
    <w:rPr>
      <w:rFonts w:ascii="Courier New" w:hAnsi="Courier New" w:cs="Courier New" w:hint="default"/>
    </w:rPr>
  </w:style>
  <w:style w:type="character" w:customStyle="1" w:styleId="WW8Num66z2">
    <w:name w:val="WW8Num66z2"/>
    <w:rsid w:val="00DE2621"/>
    <w:rPr>
      <w:rFonts w:ascii="Wingdings" w:hAnsi="Wingdings" w:cs="Wingdings" w:hint="default"/>
    </w:rPr>
  </w:style>
  <w:style w:type="character" w:customStyle="1" w:styleId="WW8Num67z0">
    <w:name w:val="WW8Num67z0"/>
    <w:rsid w:val="00DE2621"/>
    <w:rPr>
      <w:rFonts w:ascii="Symbol" w:hAnsi="Symbol" w:cs="Symbol" w:hint="default"/>
      <w:color w:val="auto"/>
      <w:sz w:val="22"/>
      <w:szCs w:val="22"/>
    </w:rPr>
  </w:style>
  <w:style w:type="character" w:customStyle="1" w:styleId="WW8Num67z1">
    <w:name w:val="WW8Num67z1"/>
    <w:rsid w:val="00DE2621"/>
    <w:rPr>
      <w:rFonts w:ascii="Courier New" w:hAnsi="Courier New" w:cs="Courier New" w:hint="default"/>
    </w:rPr>
  </w:style>
  <w:style w:type="character" w:customStyle="1" w:styleId="WW8Num67z2">
    <w:name w:val="WW8Num67z2"/>
    <w:rsid w:val="00DE2621"/>
    <w:rPr>
      <w:rFonts w:ascii="Wingdings" w:hAnsi="Wingdings" w:cs="Wingdings" w:hint="default"/>
    </w:rPr>
  </w:style>
  <w:style w:type="character" w:customStyle="1" w:styleId="WW8Num67z3">
    <w:name w:val="WW8Num67z3"/>
    <w:rsid w:val="00DE2621"/>
    <w:rPr>
      <w:rFonts w:ascii="Symbol" w:hAnsi="Symbol" w:cs="Symbol" w:hint="default"/>
    </w:rPr>
  </w:style>
  <w:style w:type="character" w:customStyle="1" w:styleId="WW8Num68z0">
    <w:name w:val="WW8Num68z0"/>
    <w:rsid w:val="00DE2621"/>
    <w:rPr>
      <w:rFonts w:ascii="Symbol" w:hAnsi="Symbol" w:cs="Symbol" w:hint="default"/>
      <w:color w:val="auto"/>
      <w:sz w:val="22"/>
      <w:szCs w:val="22"/>
      <w:lang w:val="pl-PL"/>
    </w:rPr>
  </w:style>
  <w:style w:type="character" w:customStyle="1" w:styleId="WW8Num68z1">
    <w:name w:val="WW8Num68z1"/>
    <w:rsid w:val="00DE2621"/>
    <w:rPr>
      <w:rFonts w:ascii="Courier New" w:hAnsi="Courier New" w:cs="Courier New" w:hint="default"/>
    </w:rPr>
  </w:style>
  <w:style w:type="character" w:customStyle="1" w:styleId="WW8Num68z2">
    <w:name w:val="WW8Num68z2"/>
    <w:rsid w:val="00DE2621"/>
    <w:rPr>
      <w:rFonts w:ascii="Wingdings" w:hAnsi="Wingdings" w:cs="Wingdings" w:hint="default"/>
    </w:rPr>
  </w:style>
  <w:style w:type="character" w:customStyle="1" w:styleId="WW8Num68z3">
    <w:name w:val="WW8Num68z3"/>
    <w:rsid w:val="00DE2621"/>
    <w:rPr>
      <w:rFonts w:ascii="Symbol" w:hAnsi="Symbol" w:cs="Symbol" w:hint="default"/>
    </w:rPr>
  </w:style>
  <w:style w:type="character" w:customStyle="1" w:styleId="WW8NumSt13z0">
    <w:name w:val="WW8NumSt13z0"/>
    <w:rsid w:val="00DE2621"/>
    <w:rPr>
      <w:b/>
      <w:i w:val="0"/>
      <w:sz w:val="18"/>
      <w:szCs w:val="18"/>
    </w:rPr>
  </w:style>
  <w:style w:type="character" w:customStyle="1" w:styleId="Domylnaczcionkaakapitu2">
    <w:name w:val="Domyślna czcionka akapitu2"/>
    <w:rsid w:val="00DE2621"/>
  </w:style>
  <w:style w:type="character" w:customStyle="1" w:styleId="WW8Num11z1">
    <w:name w:val="WW8Num11z1"/>
    <w:rsid w:val="00DE2621"/>
    <w:rPr>
      <w:rFonts w:ascii="Courier New" w:hAnsi="Courier New" w:cs="Courier New"/>
    </w:rPr>
  </w:style>
  <w:style w:type="character" w:customStyle="1" w:styleId="WW8Num11z2">
    <w:name w:val="WW8Num11z2"/>
    <w:rsid w:val="00DE2621"/>
    <w:rPr>
      <w:rFonts w:ascii="Wingdings" w:hAnsi="Wingdings" w:cs="Wingdings"/>
    </w:rPr>
  </w:style>
  <w:style w:type="character" w:customStyle="1" w:styleId="WW8Num13z1">
    <w:name w:val="WW8Num13z1"/>
    <w:rsid w:val="00DE2621"/>
    <w:rPr>
      <w:rFonts w:ascii="Courier New" w:hAnsi="Courier New" w:cs="Courier New"/>
    </w:rPr>
  </w:style>
  <w:style w:type="character" w:customStyle="1" w:styleId="WW8Num13z2">
    <w:name w:val="WW8Num13z2"/>
    <w:rsid w:val="00DE2621"/>
    <w:rPr>
      <w:rFonts w:ascii="Wingdings" w:hAnsi="Wingdings" w:cs="Wingdings"/>
    </w:rPr>
  </w:style>
  <w:style w:type="character" w:customStyle="1" w:styleId="WW8Num13z3">
    <w:name w:val="WW8Num13z3"/>
    <w:rsid w:val="00DE2621"/>
    <w:rPr>
      <w:rFonts w:ascii="Symbol" w:hAnsi="Symbol" w:cs="Symbol"/>
    </w:rPr>
  </w:style>
  <w:style w:type="character" w:customStyle="1" w:styleId="WW8Num16z3">
    <w:name w:val="WW8Num16z3"/>
    <w:rsid w:val="00DE2621"/>
    <w:rPr>
      <w:b/>
    </w:rPr>
  </w:style>
  <w:style w:type="character" w:customStyle="1" w:styleId="WW8Num17z1">
    <w:name w:val="WW8Num17z1"/>
    <w:rsid w:val="00DE2621"/>
    <w:rPr>
      <w:b/>
    </w:rPr>
  </w:style>
  <w:style w:type="character" w:customStyle="1" w:styleId="WW8Num19z1">
    <w:name w:val="WW8Num19z1"/>
    <w:rsid w:val="00DE2621"/>
    <w:rPr>
      <w:b/>
      <w:i w:val="0"/>
    </w:rPr>
  </w:style>
  <w:style w:type="character" w:customStyle="1" w:styleId="WW8Num20z1">
    <w:name w:val="WW8Num20z1"/>
    <w:rsid w:val="00DE2621"/>
    <w:rPr>
      <w:rFonts w:ascii="Courier New" w:hAnsi="Courier New" w:cs="Courier New"/>
    </w:rPr>
  </w:style>
  <w:style w:type="character" w:customStyle="1" w:styleId="WW8Num20z2">
    <w:name w:val="WW8Num20z2"/>
    <w:rsid w:val="00DE2621"/>
    <w:rPr>
      <w:rFonts w:ascii="Wingdings" w:hAnsi="Wingdings" w:cs="Wingdings"/>
    </w:rPr>
  </w:style>
  <w:style w:type="character" w:customStyle="1" w:styleId="WW8Num20z3">
    <w:name w:val="WW8Num20z3"/>
    <w:rsid w:val="00DE2621"/>
    <w:rPr>
      <w:rFonts w:ascii="Symbol" w:hAnsi="Symbol" w:cs="Symbol"/>
    </w:rPr>
  </w:style>
  <w:style w:type="character" w:customStyle="1" w:styleId="WW8Num24z1">
    <w:name w:val="WW8Num24z1"/>
    <w:rsid w:val="00DE2621"/>
    <w:rPr>
      <w:rFonts w:ascii="Courier New" w:hAnsi="Courier New" w:cs="Courier New"/>
    </w:rPr>
  </w:style>
  <w:style w:type="character" w:customStyle="1" w:styleId="WW8Num24z2">
    <w:name w:val="WW8Num24z2"/>
    <w:rsid w:val="00DE2621"/>
    <w:rPr>
      <w:rFonts w:ascii="Wingdings" w:hAnsi="Wingdings" w:cs="Wingdings"/>
    </w:rPr>
  </w:style>
  <w:style w:type="character" w:customStyle="1" w:styleId="WW8Num24z3">
    <w:name w:val="WW8Num24z3"/>
    <w:rsid w:val="00DE2621"/>
    <w:rPr>
      <w:rFonts w:ascii="Symbol" w:hAnsi="Symbol" w:cs="Symbol"/>
    </w:rPr>
  </w:style>
  <w:style w:type="character" w:customStyle="1" w:styleId="WW8Num29z1">
    <w:name w:val="WW8Num29z1"/>
    <w:rsid w:val="00DE2621"/>
    <w:rPr>
      <w:rFonts w:ascii="Courier New" w:hAnsi="Courier New" w:cs="Courier New"/>
    </w:rPr>
  </w:style>
  <w:style w:type="character" w:customStyle="1" w:styleId="WW8Num29z2">
    <w:name w:val="WW8Num29z2"/>
    <w:rsid w:val="00DE2621"/>
    <w:rPr>
      <w:rFonts w:ascii="Wingdings" w:hAnsi="Wingdings" w:cs="Wingdings"/>
    </w:rPr>
  </w:style>
  <w:style w:type="character" w:customStyle="1" w:styleId="WW8NumSt1z0">
    <w:name w:val="WW8NumSt1z0"/>
    <w:rsid w:val="00DE2621"/>
    <w:rPr>
      <w:b/>
      <w:i w:val="0"/>
      <w:sz w:val="20"/>
    </w:rPr>
  </w:style>
  <w:style w:type="character" w:customStyle="1" w:styleId="WW8NumSt13z2">
    <w:name w:val="WW8NumSt13z2"/>
    <w:rsid w:val="00DE2621"/>
    <w:rPr>
      <w:b/>
      <w:i w:val="0"/>
    </w:rPr>
  </w:style>
  <w:style w:type="character" w:customStyle="1" w:styleId="Domylnaczcionkaakapitu1">
    <w:name w:val="Domyślna czcionka akapitu1"/>
    <w:rsid w:val="00DE2621"/>
  </w:style>
  <w:style w:type="character" w:customStyle="1" w:styleId="Tekstpodstawowy2Znak">
    <w:name w:val="Tekst podstawowy 2 Znak"/>
    <w:rsid w:val="00DE2621"/>
    <w:rPr>
      <w:sz w:val="24"/>
      <w:szCs w:val="24"/>
    </w:rPr>
  </w:style>
  <w:style w:type="character" w:customStyle="1" w:styleId="TytuZnak">
    <w:name w:val="Tytuł Znak"/>
    <w:rsid w:val="00DE2621"/>
    <w:rPr>
      <w:b/>
      <w:sz w:val="28"/>
    </w:rPr>
  </w:style>
  <w:style w:type="character" w:customStyle="1" w:styleId="NagwekZnak1">
    <w:name w:val="Nagłówek Znak1"/>
    <w:rsid w:val="00DE2621"/>
  </w:style>
  <w:style w:type="character" w:styleId="UyteHipercze">
    <w:name w:val="FollowedHyperlink"/>
    <w:rsid w:val="00DE2621"/>
    <w:rPr>
      <w:color w:val="800080"/>
      <w:u w:val="single"/>
    </w:rPr>
  </w:style>
  <w:style w:type="character" w:customStyle="1" w:styleId="TekstprzypisudolnegoZnak">
    <w:name w:val="Tekst przypisu dolnego Znak"/>
    <w:rsid w:val="00DE2621"/>
  </w:style>
  <w:style w:type="character" w:customStyle="1" w:styleId="TekstprzypisukocowegoZnak">
    <w:name w:val="Tekst przypisu końcowego Znak"/>
    <w:rsid w:val="00DE2621"/>
    <w:rPr>
      <w:spacing w:val="12"/>
      <w:kern w:val="1"/>
    </w:rPr>
  </w:style>
  <w:style w:type="character" w:customStyle="1" w:styleId="Tekstpodstawowy3Znak">
    <w:name w:val="Tekst podstawowy 3 Znak"/>
    <w:rsid w:val="00DE2621"/>
    <w:rPr>
      <w:b/>
      <w:spacing w:val="12"/>
      <w:kern w:val="1"/>
      <w:sz w:val="32"/>
    </w:rPr>
  </w:style>
  <w:style w:type="character" w:customStyle="1" w:styleId="Tekstpodstawowywcity2Znak">
    <w:name w:val="Tekst podstawowy wcięty 2 Znak"/>
    <w:rsid w:val="00DE2621"/>
    <w:rPr>
      <w:spacing w:val="12"/>
      <w:kern w:val="1"/>
      <w:sz w:val="24"/>
    </w:rPr>
  </w:style>
  <w:style w:type="character" w:customStyle="1" w:styleId="Tekstpodstawowywcity3Znak">
    <w:name w:val="Tekst podstawowy wcięty 3 Znak"/>
    <w:rsid w:val="00DE2621"/>
    <w:rPr>
      <w:spacing w:val="12"/>
      <w:kern w:val="1"/>
      <w:sz w:val="16"/>
    </w:rPr>
  </w:style>
  <w:style w:type="character" w:customStyle="1" w:styleId="PlandokumentuZnak">
    <w:name w:val="Plan dokumentu Znak"/>
    <w:rsid w:val="00DE2621"/>
    <w:rPr>
      <w:rFonts w:ascii="Tahoma" w:hAnsi="Tahoma" w:cs="Tahoma"/>
      <w:spacing w:val="12"/>
      <w:kern w:val="1"/>
      <w:sz w:val="24"/>
      <w:shd w:val="clear" w:color="auto" w:fill="000080"/>
    </w:rPr>
  </w:style>
  <w:style w:type="character" w:customStyle="1" w:styleId="Znakiprzypiswdolnych">
    <w:name w:val="Znaki przypisów dolnych"/>
    <w:rsid w:val="00DE2621"/>
    <w:rPr>
      <w:vertAlign w:val="superscript"/>
    </w:rPr>
  </w:style>
  <w:style w:type="character" w:customStyle="1" w:styleId="Odwoaniedokomentarza1">
    <w:name w:val="Odwołanie do komentarza1"/>
    <w:rsid w:val="00DE2621"/>
    <w:rPr>
      <w:sz w:val="16"/>
    </w:rPr>
  </w:style>
  <w:style w:type="character" w:customStyle="1" w:styleId="Znakiprzypiswkocowych">
    <w:name w:val="Znaki przypisów końcowych"/>
    <w:rsid w:val="00DE2621"/>
    <w:rPr>
      <w:vertAlign w:val="superscript"/>
    </w:rPr>
  </w:style>
  <w:style w:type="character" w:customStyle="1" w:styleId="contentitalic">
    <w:name w:val="content_italic"/>
    <w:rsid w:val="00DE2621"/>
  </w:style>
  <w:style w:type="character" w:customStyle="1" w:styleId="contentbold">
    <w:name w:val="content_bold"/>
    <w:rsid w:val="00DE2621"/>
  </w:style>
  <w:style w:type="character" w:styleId="Pogrubienie">
    <w:name w:val="Strong"/>
    <w:qFormat/>
    <w:rsid w:val="00DE2621"/>
    <w:rPr>
      <w:b/>
      <w:bCs/>
    </w:rPr>
  </w:style>
  <w:style w:type="character" w:customStyle="1" w:styleId="BezodstpwZnak">
    <w:name w:val="Bez odstępów Znak"/>
    <w:rsid w:val="00DE2621"/>
    <w:rPr>
      <w:rFonts w:ascii="Calibri" w:hAnsi="Calibri" w:cs="Calibri"/>
      <w:sz w:val="22"/>
      <w:szCs w:val="22"/>
      <w:lang w:eastAsia="ar-SA" w:bidi="ar-SA"/>
    </w:rPr>
  </w:style>
  <w:style w:type="character" w:styleId="Uwydatnienie">
    <w:name w:val="Emphasis"/>
    <w:qFormat/>
    <w:rsid w:val="00DE2621"/>
    <w:rPr>
      <w:i/>
      <w:iCs/>
    </w:rPr>
  </w:style>
  <w:style w:type="character" w:customStyle="1" w:styleId="h11">
    <w:name w:val="h11"/>
    <w:rsid w:val="00DE2621"/>
    <w:rPr>
      <w:rFonts w:ascii="Verdana" w:hAnsi="Verdana" w:cs="Verdana"/>
      <w:b/>
      <w:bCs/>
      <w:i w:val="0"/>
      <w:iCs w:val="0"/>
      <w:sz w:val="25"/>
      <w:szCs w:val="25"/>
    </w:rPr>
  </w:style>
  <w:style w:type="character" w:customStyle="1" w:styleId="st1">
    <w:name w:val="st1"/>
    <w:rsid w:val="00DE2621"/>
  </w:style>
  <w:style w:type="character" w:customStyle="1" w:styleId="Tekstpodstawowy2Znak1">
    <w:name w:val="Tekst podstawowy 2 Znak1"/>
    <w:rsid w:val="00DE2621"/>
    <w:rPr>
      <w:sz w:val="24"/>
      <w:szCs w:val="24"/>
    </w:rPr>
  </w:style>
  <w:style w:type="character" w:customStyle="1" w:styleId="Odwoanieprzypisukocowego1">
    <w:name w:val="Odwołanie przypisu końcowego1"/>
    <w:rsid w:val="00DE2621"/>
    <w:rPr>
      <w:vertAlign w:val="superscript"/>
    </w:rPr>
  </w:style>
  <w:style w:type="paragraph" w:customStyle="1" w:styleId="Nagwek20">
    <w:name w:val="Nagłówek2"/>
    <w:basedOn w:val="Normalny"/>
    <w:next w:val="Tekstpodstawowy"/>
    <w:rsid w:val="00DE2621"/>
    <w:pPr>
      <w:keepNext/>
      <w:widowControl/>
      <w:suppressAutoHyphens/>
      <w:autoSpaceDE/>
      <w:autoSpaceDN/>
      <w:spacing w:before="240" w:after="120"/>
    </w:pPr>
    <w:rPr>
      <w:rFonts w:ascii="Arial" w:eastAsia="Microsoft YaHei" w:hAnsi="Arial" w:cs="Mangal"/>
      <w:sz w:val="28"/>
      <w:szCs w:val="28"/>
      <w:lang w:eastAsia="ar-SA" w:bidi="ar-SA"/>
    </w:rPr>
  </w:style>
  <w:style w:type="character" w:customStyle="1" w:styleId="TekstpodstawowyZnak1">
    <w:name w:val="Tekst podstawowy Znak1"/>
    <w:rsid w:val="00DE2621"/>
    <w:rPr>
      <w:rFonts w:ascii="Times New Roman" w:eastAsia="Times New Roman" w:hAnsi="Times New Roman" w:cs="Times New Roman"/>
      <w:b/>
      <w:bCs/>
      <w:i/>
      <w:iCs/>
      <w:sz w:val="24"/>
      <w:szCs w:val="24"/>
      <w:lang w:eastAsia="ar-SA"/>
    </w:rPr>
  </w:style>
  <w:style w:type="paragraph" w:styleId="Lista">
    <w:name w:val="List"/>
    <w:basedOn w:val="Tekstpodstawowy"/>
    <w:rsid w:val="00DE2621"/>
    <w:pPr>
      <w:widowControl/>
      <w:suppressAutoHyphens/>
      <w:autoSpaceDE/>
      <w:autoSpaceDN/>
    </w:pPr>
    <w:rPr>
      <w:rFonts w:ascii="Times New Roman" w:eastAsia="Times New Roman" w:hAnsi="Times New Roman" w:cs="Tahoma"/>
      <w:b/>
      <w:bCs/>
      <w:i/>
      <w:iCs/>
      <w:lang w:eastAsia="ar-SA" w:bidi="ar-SA"/>
    </w:rPr>
  </w:style>
  <w:style w:type="paragraph" w:customStyle="1" w:styleId="Podpis2">
    <w:name w:val="Podpis2"/>
    <w:basedOn w:val="Normalny"/>
    <w:rsid w:val="00DE2621"/>
    <w:pPr>
      <w:widowControl/>
      <w:suppressLineNumbers/>
      <w:suppressAutoHyphens/>
      <w:autoSpaceDE/>
      <w:autoSpaceDN/>
      <w:spacing w:before="120" w:after="120"/>
    </w:pPr>
    <w:rPr>
      <w:rFonts w:ascii="Times New Roman" w:eastAsia="Times New Roman" w:hAnsi="Times New Roman" w:cs="Mangal"/>
      <w:i/>
      <w:iCs/>
      <w:sz w:val="24"/>
      <w:szCs w:val="24"/>
      <w:lang w:eastAsia="ar-SA" w:bidi="ar-SA"/>
    </w:rPr>
  </w:style>
  <w:style w:type="paragraph" w:customStyle="1" w:styleId="Indeks">
    <w:name w:val="Indeks"/>
    <w:basedOn w:val="Normalny"/>
    <w:rsid w:val="00DE2621"/>
    <w:pPr>
      <w:widowControl/>
      <w:suppressLineNumbers/>
      <w:suppressAutoHyphens/>
      <w:autoSpaceDE/>
      <w:autoSpaceDN/>
    </w:pPr>
    <w:rPr>
      <w:rFonts w:ascii="Times New Roman" w:eastAsia="Times New Roman" w:hAnsi="Times New Roman" w:cs="Tahoma"/>
      <w:sz w:val="24"/>
      <w:szCs w:val="24"/>
      <w:lang w:eastAsia="ar-SA" w:bidi="ar-SA"/>
    </w:rPr>
  </w:style>
  <w:style w:type="character" w:customStyle="1" w:styleId="NagwekZnak2">
    <w:name w:val="Nagłówek Znak2"/>
    <w:rsid w:val="00DE2621"/>
    <w:rPr>
      <w:rFonts w:ascii="Arial" w:eastAsia="MS Mincho" w:hAnsi="Arial" w:cs="Tahoma"/>
      <w:sz w:val="28"/>
      <w:szCs w:val="28"/>
      <w:lang w:eastAsia="ar-SA"/>
    </w:rPr>
  </w:style>
  <w:style w:type="paragraph" w:customStyle="1" w:styleId="Podpis1">
    <w:name w:val="Podpis1"/>
    <w:basedOn w:val="Normalny"/>
    <w:rsid w:val="00DE2621"/>
    <w:pPr>
      <w:widowControl/>
      <w:suppressLineNumbers/>
      <w:suppressAutoHyphens/>
      <w:autoSpaceDE/>
      <w:autoSpaceDN/>
      <w:spacing w:before="120" w:after="120"/>
    </w:pPr>
    <w:rPr>
      <w:rFonts w:ascii="Times New Roman" w:eastAsia="Times New Roman" w:hAnsi="Times New Roman" w:cs="Tahoma"/>
      <w:i/>
      <w:iCs/>
      <w:sz w:val="24"/>
      <w:szCs w:val="24"/>
      <w:lang w:eastAsia="ar-SA" w:bidi="ar-SA"/>
    </w:rPr>
  </w:style>
  <w:style w:type="paragraph" w:customStyle="1" w:styleId="Nagwek10">
    <w:name w:val="Nagłówek1"/>
    <w:basedOn w:val="Normalny"/>
    <w:next w:val="Tekstpodstawowy"/>
    <w:rsid w:val="00DE2621"/>
    <w:pPr>
      <w:keepNext/>
      <w:widowControl/>
      <w:suppressAutoHyphens/>
      <w:autoSpaceDE/>
      <w:autoSpaceDN/>
      <w:spacing w:before="240" w:after="120"/>
    </w:pPr>
    <w:rPr>
      <w:rFonts w:ascii="Arial" w:eastAsia="MS Mincho" w:hAnsi="Arial" w:cs="Tahoma"/>
      <w:sz w:val="28"/>
      <w:szCs w:val="28"/>
      <w:lang w:eastAsia="ar-SA" w:bidi="ar-SA"/>
    </w:rPr>
  </w:style>
  <w:style w:type="character" w:customStyle="1" w:styleId="TekstdymkaZnak1">
    <w:name w:val="Tekst dymka Znak1"/>
    <w:rsid w:val="00DE2621"/>
    <w:rPr>
      <w:rFonts w:ascii="Tahoma" w:eastAsia="Times New Roman" w:hAnsi="Tahoma" w:cs="Tahoma"/>
      <w:sz w:val="16"/>
      <w:szCs w:val="16"/>
      <w:lang w:eastAsia="ar-SA"/>
    </w:rPr>
  </w:style>
  <w:style w:type="paragraph" w:customStyle="1" w:styleId="Tekstpodstawowy21">
    <w:name w:val="Tekst podstawowy 21"/>
    <w:basedOn w:val="Normalny"/>
    <w:rsid w:val="00DE2621"/>
    <w:pPr>
      <w:widowControl/>
      <w:suppressAutoHyphens/>
      <w:autoSpaceDE/>
      <w:autoSpaceDN/>
      <w:spacing w:after="120" w:line="480" w:lineRule="auto"/>
    </w:pPr>
    <w:rPr>
      <w:rFonts w:ascii="Times New Roman" w:eastAsia="Times New Roman" w:hAnsi="Times New Roman" w:cs="Times New Roman"/>
      <w:sz w:val="24"/>
      <w:szCs w:val="24"/>
      <w:lang w:eastAsia="ar-SA" w:bidi="ar-SA"/>
    </w:rPr>
  </w:style>
  <w:style w:type="paragraph" w:styleId="Tytu">
    <w:name w:val="Title"/>
    <w:basedOn w:val="Normalny"/>
    <w:next w:val="Podtytu"/>
    <w:link w:val="TytuZnak1"/>
    <w:qFormat/>
    <w:rsid w:val="00DE2621"/>
    <w:pPr>
      <w:widowControl/>
      <w:suppressAutoHyphens/>
      <w:autoSpaceDE/>
      <w:autoSpaceDN/>
      <w:jc w:val="center"/>
    </w:pPr>
    <w:rPr>
      <w:rFonts w:ascii="Times New Roman" w:eastAsia="Times New Roman" w:hAnsi="Times New Roman" w:cs="Times New Roman"/>
      <w:b/>
      <w:sz w:val="28"/>
      <w:szCs w:val="20"/>
      <w:lang w:eastAsia="ar-SA" w:bidi="ar-SA"/>
    </w:rPr>
  </w:style>
  <w:style w:type="character" w:customStyle="1" w:styleId="TytuZnak1">
    <w:name w:val="Tytuł Znak1"/>
    <w:link w:val="Tytu"/>
    <w:rsid w:val="00DE2621"/>
    <w:rPr>
      <w:rFonts w:ascii="Times New Roman" w:eastAsia="Times New Roman" w:hAnsi="Times New Roman"/>
      <w:b/>
      <w:sz w:val="28"/>
      <w:lang w:eastAsia="ar-SA"/>
    </w:rPr>
  </w:style>
  <w:style w:type="paragraph" w:styleId="Podtytu">
    <w:name w:val="Subtitle"/>
    <w:basedOn w:val="Nagwek"/>
    <w:next w:val="Tekstpodstawowy"/>
    <w:link w:val="PodtytuZnak"/>
    <w:qFormat/>
    <w:rsid w:val="00DE2621"/>
    <w:pPr>
      <w:keepNext/>
      <w:tabs>
        <w:tab w:val="clear" w:pos="4536"/>
        <w:tab w:val="clear" w:pos="9072"/>
      </w:tabs>
      <w:suppressAutoHyphens/>
      <w:spacing w:before="240" w:after="120"/>
      <w:jc w:val="center"/>
    </w:pPr>
    <w:rPr>
      <w:rFonts w:ascii="Arial" w:eastAsia="MS Mincho" w:hAnsi="Arial" w:cs="Tahoma"/>
      <w:i/>
      <w:iCs/>
      <w:sz w:val="28"/>
      <w:szCs w:val="28"/>
      <w:lang w:eastAsia="ar-SA"/>
    </w:rPr>
  </w:style>
  <w:style w:type="character" w:customStyle="1" w:styleId="PodtytuZnak">
    <w:name w:val="Podtytuł Znak"/>
    <w:link w:val="Podtytu"/>
    <w:rsid w:val="00DE2621"/>
    <w:rPr>
      <w:rFonts w:ascii="Arial" w:eastAsia="MS Mincho" w:hAnsi="Arial" w:cs="Tahoma"/>
      <w:i/>
      <w:iCs/>
      <w:sz w:val="28"/>
      <w:szCs w:val="28"/>
      <w:lang w:eastAsia="ar-SA"/>
    </w:rPr>
  </w:style>
  <w:style w:type="character" w:customStyle="1" w:styleId="StopkaZnak1">
    <w:name w:val="Stopka Znak1"/>
    <w:rsid w:val="00DE2621"/>
    <w:rPr>
      <w:rFonts w:ascii="Times New Roman" w:eastAsia="Times New Roman" w:hAnsi="Times New Roman" w:cs="Times New Roman"/>
      <w:sz w:val="24"/>
      <w:szCs w:val="24"/>
      <w:lang w:eastAsia="ar-SA"/>
    </w:rPr>
  </w:style>
  <w:style w:type="character" w:customStyle="1" w:styleId="TekstpodstawowywcityZnak1">
    <w:name w:val="Tekst podstawowy wcięty Znak1"/>
    <w:rsid w:val="00DE2621"/>
    <w:rPr>
      <w:rFonts w:ascii="Times New Roman" w:eastAsia="Times New Roman" w:hAnsi="Times New Roman" w:cs="Times New Roman"/>
      <w:sz w:val="24"/>
      <w:szCs w:val="24"/>
      <w:lang w:eastAsia="ar-SA"/>
    </w:rPr>
  </w:style>
  <w:style w:type="paragraph" w:styleId="NormalnyWeb">
    <w:name w:val="Normal (Web)"/>
    <w:basedOn w:val="Normalny"/>
    <w:rsid w:val="00DE2621"/>
    <w:pPr>
      <w:widowControl/>
      <w:suppressAutoHyphens/>
      <w:autoSpaceDE/>
      <w:autoSpaceDN/>
      <w:spacing w:before="280" w:after="280"/>
    </w:pPr>
    <w:rPr>
      <w:rFonts w:ascii="Times New Roman" w:eastAsia="Times New Roman" w:hAnsi="Times New Roman" w:cs="Times New Roman"/>
      <w:sz w:val="24"/>
      <w:szCs w:val="24"/>
      <w:lang w:eastAsia="ar-SA" w:bidi="ar-SA"/>
    </w:rPr>
  </w:style>
  <w:style w:type="paragraph" w:styleId="Indeks1">
    <w:name w:val="index 1"/>
    <w:basedOn w:val="Normalny"/>
    <w:next w:val="Normalny"/>
    <w:rsid w:val="00DE2621"/>
    <w:pPr>
      <w:widowControl/>
      <w:suppressAutoHyphens/>
      <w:autoSpaceDE/>
      <w:autoSpaceDN/>
      <w:ind w:left="240" w:hanging="240"/>
      <w:jc w:val="both"/>
    </w:pPr>
    <w:rPr>
      <w:rFonts w:ascii="Times New Roman" w:eastAsia="Times New Roman" w:hAnsi="Times New Roman" w:cs="Times New Roman"/>
      <w:spacing w:val="12"/>
      <w:kern w:val="1"/>
      <w:sz w:val="24"/>
      <w:szCs w:val="20"/>
      <w:lang w:eastAsia="ar-SA" w:bidi="ar-SA"/>
    </w:rPr>
  </w:style>
  <w:style w:type="paragraph" w:styleId="Spistreci1">
    <w:name w:val="toc 1"/>
    <w:basedOn w:val="Normalny"/>
    <w:next w:val="Normalny"/>
    <w:rsid w:val="00DE2621"/>
    <w:pPr>
      <w:widowControl/>
      <w:tabs>
        <w:tab w:val="right" w:leader="dot" w:pos="7371"/>
      </w:tabs>
      <w:suppressAutoHyphens/>
      <w:overflowPunct w:val="0"/>
      <w:autoSpaceDN/>
    </w:pPr>
    <w:rPr>
      <w:rFonts w:ascii="Times New Roman" w:eastAsia="Times New Roman" w:hAnsi="Times New Roman" w:cs="Times New Roman"/>
      <w:b/>
      <w:caps/>
      <w:sz w:val="20"/>
      <w:szCs w:val="20"/>
      <w:lang w:eastAsia="ar-SA" w:bidi="ar-SA"/>
    </w:rPr>
  </w:style>
  <w:style w:type="paragraph" w:styleId="Spistreci2">
    <w:name w:val="toc 2"/>
    <w:basedOn w:val="Normalny"/>
    <w:next w:val="Normalny"/>
    <w:rsid w:val="00DE2621"/>
    <w:pPr>
      <w:widowControl/>
      <w:tabs>
        <w:tab w:val="right" w:leader="dot" w:pos="7371"/>
      </w:tabs>
      <w:suppressAutoHyphens/>
      <w:overflowPunct w:val="0"/>
      <w:autoSpaceDN/>
      <w:ind w:left="200"/>
    </w:pPr>
    <w:rPr>
      <w:rFonts w:ascii="Times New Roman" w:eastAsia="Times New Roman" w:hAnsi="Times New Roman" w:cs="Times New Roman"/>
      <w:sz w:val="20"/>
      <w:szCs w:val="20"/>
      <w:lang w:eastAsia="ar-SA" w:bidi="ar-SA"/>
    </w:rPr>
  </w:style>
  <w:style w:type="paragraph" w:styleId="Spistreci3">
    <w:name w:val="toc 3"/>
    <w:basedOn w:val="Normalny"/>
    <w:next w:val="Normalny"/>
    <w:rsid w:val="00DE2621"/>
    <w:pPr>
      <w:widowControl/>
      <w:tabs>
        <w:tab w:val="right" w:leader="dot" w:pos="7371"/>
      </w:tabs>
      <w:suppressAutoHyphens/>
      <w:overflowPunct w:val="0"/>
      <w:autoSpaceDN/>
      <w:ind w:left="400"/>
    </w:pPr>
    <w:rPr>
      <w:rFonts w:ascii="Times New Roman" w:eastAsia="Times New Roman" w:hAnsi="Times New Roman" w:cs="Times New Roman"/>
      <w:sz w:val="20"/>
      <w:szCs w:val="20"/>
      <w:lang w:eastAsia="ar-SA" w:bidi="ar-SA"/>
    </w:rPr>
  </w:style>
  <w:style w:type="paragraph" w:styleId="Spistreci4">
    <w:name w:val="toc 4"/>
    <w:basedOn w:val="Normalny"/>
    <w:next w:val="Normalny"/>
    <w:rsid w:val="00DE2621"/>
    <w:pPr>
      <w:widowControl/>
      <w:tabs>
        <w:tab w:val="right" w:leader="dot" w:pos="7371"/>
      </w:tabs>
      <w:suppressAutoHyphens/>
      <w:overflowPunct w:val="0"/>
      <w:autoSpaceDN/>
      <w:ind w:left="600"/>
    </w:pPr>
    <w:rPr>
      <w:rFonts w:ascii="Times New Roman" w:eastAsia="Times New Roman" w:hAnsi="Times New Roman" w:cs="Times New Roman"/>
      <w:sz w:val="18"/>
      <w:szCs w:val="20"/>
      <w:lang w:eastAsia="ar-SA" w:bidi="ar-SA"/>
    </w:rPr>
  </w:style>
  <w:style w:type="paragraph" w:styleId="Spistreci5">
    <w:name w:val="toc 5"/>
    <w:basedOn w:val="Normalny"/>
    <w:next w:val="Normalny"/>
    <w:rsid w:val="00DE2621"/>
    <w:pPr>
      <w:widowControl/>
      <w:tabs>
        <w:tab w:val="right" w:leader="dot" w:pos="7371"/>
      </w:tabs>
      <w:suppressAutoHyphens/>
      <w:overflowPunct w:val="0"/>
      <w:autoSpaceDN/>
      <w:ind w:left="800"/>
    </w:pPr>
    <w:rPr>
      <w:rFonts w:ascii="Times New Roman" w:eastAsia="Times New Roman" w:hAnsi="Times New Roman" w:cs="Times New Roman"/>
      <w:sz w:val="18"/>
      <w:szCs w:val="20"/>
      <w:lang w:eastAsia="ar-SA" w:bidi="ar-SA"/>
    </w:rPr>
  </w:style>
  <w:style w:type="paragraph" w:styleId="Spistreci6">
    <w:name w:val="toc 6"/>
    <w:basedOn w:val="Normalny"/>
    <w:next w:val="Normalny"/>
    <w:rsid w:val="00DE2621"/>
    <w:pPr>
      <w:widowControl/>
      <w:tabs>
        <w:tab w:val="right" w:leader="dot" w:pos="7371"/>
      </w:tabs>
      <w:suppressAutoHyphens/>
      <w:overflowPunct w:val="0"/>
      <w:autoSpaceDN/>
      <w:ind w:left="1000"/>
    </w:pPr>
    <w:rPr>
      <w:rFonts w:ascii="Times New Roman" w:eastAsia="Times New Roman" w:hAnsi="Times New Roman" w:cs="Times New Roman"/>
      <w:sz w:val="18"/>
      <w:szCs w:val="20"/>
      <w:lang w:eastAsia="ar-SA" w:bidi="ar-SA"/>
    </w:rPr>
  </w:style>
  <w:style w:type="paragraph" w:styleId="Spistreci7">
    <w:name w:val="toc 7"/>
    <w:basedOn w:val="Normalny"/>
    <w:next w:val="Normalny"/>
    <w:rsid w:val="00DE2621"/>
    <w:pPr>
      <w:widowControl/>
      <w:tabs>
        <w:tab w:val="right" w:leader="dot" w:pos="7371"/>
      </w:tabs>
      <w:suppressAutoHyphens/>
      <w:overflowPunct w:val="0"/>
      <w:autoSpaceDN/>
      <w:ind w:left="1200"/>
    </w:pPr>
    <w:rPr>
      <w:rFonts w:ascii="Times New Roman" w:eastAsia="Times New Roman" w:hAnsi="Times New Roman" w:cs="Times New Roman"/>
      <w:sz w:val="18"/>
      <w:szCs w:val="20"/>
      <w:lang w:eastAsia="ar-SA" w:bidi="ar-SA"/>
    </w:rPr>
  </w:style>
  <w:style w:type="paragraph" w:styleId="Spistreci8">
    <w:name w:val="toc 8"/>
    <w:basedOn w:val="Normalny"/>
    <w:next w:val="Normalny"/>
    <w:rsid w:val="00DE2621"/>
    <w:pPr>
      <w:widowControl/>
      <w:tabs>
        <w:tab w:val="right" w:leader="dot" w:pos="7371"/>
      </w:tabs>
      <w:suppressAutoHyphens/>
      <w:overflowPunct w:val="0"/>
      <w:autoSpaceDN/>
      <w:ind w:left="1400"/>
    </w:pPr>
    <w:rPr>
      <w:rFonts w:ascii="Times New Roman" w:eastAsia="Times New Roman" w:hAnsi="Times New Roman" w:cs="Times New Roman"/>
      <w:sz w:val="18"/>
      <w:szCs w:val="20"/>
      <w:lang w:eastAsia="ar-SA" w:bidi="ar-SA"/>
    </w:rPr>
  </w:style>
  <w:style w:type="paragraph" w:styleId="Spistreci9">
    <w:name w:val="toc 9"/>
    <w:basedOn w:val="Normalny"/>
    <w:next w:val="Normalny"/>
    <w:rsid w:val="00DE2621"/>
    <w:pPr>
      <w:widowControl/>
      <w:tabs>
        <w:tab w:val="right" w:leader="dot" w:pos="7371"/>
      </w:tabs>
      <w:suppressAutoHyphens/>
      <w:overflowPunct w:val="0"/>
      <w:autoSpaceDN/>
      <w:ind w:left="1600"/>
    </w:pPr>
    <w:rPr>
      <w:rFonts w:ascii="Times New Roman" w:eastAsia="Times New Roman" w:hAnsi="Times New Roman" w:cs="Times New Roman"/>
      <w:sz w:val="18"/>
      <w:szCs w:val="20"/>
      <w:lang w:eastAsia="ar-SA" w:bidi="ar-SA"/>
    </w:rPr>
  </w:style>
  <w:style w:type="paragraph" w:styleId="Tekstprzypisudolnego">
    <w:name w:val="footnote text"/>
    <w:basedOn w:val="Normalny"/>
    <w:link w:val="TekstprzypisudolnegoZnak1"/>
    <w:rsid w:val="00DE2621"/>
    <w:pPr>
      <w:widowControl/>
      <w:suppressAutoHyphens/>
      <w:overflowPunct w:val="0"/>
      <w:autoSpaceDN/>
      <w:jc w:val="both"/>
    </w:pPr>
    <w:rPr>
      <w:rFonts w:ascii="Times New Roman" w:eastAsia="Times New Roman" w:hAnsi="Times New Roman" w:cs="Times New Roman"/>
      <w:sz w:val="20"/>
      <w:szCs w:val="20"/>
      <w:lang w:eastAsia="ar-SA" w:bidi="ar-SA"/>
    </w:rPr>
  </w:style>
  <w:style w:type="character" w:customStyle="1" w:styleId="TekstprzypisudolnegoZnak1">
    <w:name w:val="Tekst przypisu dolnego Znak1"/>
    <w:link w:val="Tekstprzypisudolnego"/>
    <w:rsid w:val="00DE2621"/>
    <w:rPr>
      <w:rFonts w:ascii="Times New Roman" w:eastAsia="Times New Roman" w:hAnsi="Times New Roman"/>
      <w:lang w:eastAsia="ar-SA"/>
    </w:rPr>
  </w:style>
  <w:style w:type="paragraph" w:customStyle="1" w:styleId="Tekstkomentarza1">
    <w:name w:val="Tekst komentarza1"/>
    <w:basedOn w:val="Normalny"/>
    <w:rsid w:val="00DE2621"/>
    <w:pPr>
      <w:widowControl/>
      <w:suppressAutoHyphens/>
      <w:autoSpaceDE/>
      <w:autoSpaceDN/>
      <w:jc w:val="both"/>
    </w:pPr>
    <w:rPr>
      <w:rFonts w:ascii="Times New Roman" w:eastAsia="Times New Roman" w:hAnsi="Times New Roman" w:cs="Times New Roman"/>
      <w:spacing w:val="12"/>
      <w:kern w:val="1"/>
      <w:sz w:val="20"/>
      <w:szCs w:val="20"/>
      <w:lang w:eastAsia="ar-SA" w:bidi="ar-SA"/>
    </w:rPr>
  </w:style>
  <w:style w:type="paragraph" w:customStyle="1" w:styleId="Legenda1">
    <w:name w:val="Legenda1"/>
    <w:basedOn w:val="Normalny"/>
    <w:next w:val="Normalny"/>
    <w:rsid w:val="00DE2621"/>
    <w:pPr>
      <w:widowControl/>
      <w:suppressAutoHyphens/>
      <w:autoSpaceDE/>
      <w:autoSpaceDN/>
      <w:jc w:val="center"/>
    </w:pPr>
    <w:rPr>
      <w:rFonts w:ascii="Times New Roman" w:eastAsia="Times New Roman" w:hAnsi="Times New Roman" w:cs="Times New Roman"/>
      <w:sz w:val="44"/>
      <w:szCs w:val="24"/>
      <w:lang w:eastAsia="ar-SA" w:bidi="ar-SA"/>
    </w:rPr>
  </w:style>
  <w:style w:type="paragraph" w:customStyle="1" w:styleId="Spisilustracji1">
    <w:name w:val="Spis ilustracji1"/>
    <w:basedOn w:val="Normalny"/>
    <w:next w:val="Normalny"/>
    <w:rsid w:val="00DE2621"/>
    <w:pPr>
      <w:widowControl/>
      <w:suppressAutoHyphens/>
      <w:autoSpaceDE/>
      <w:autoSpaceDN/>
      <w:ind w:left="480" w:hanging="480"/>
      <w:jc w:val="both"/>
    </w:pPr>
    <w:rPr>
      <w:rFonts w:ascii="Times New Roman" w:eastAsia="Times New Roman" w:hAnsi="Times New Roman" w:cs="Times New Roman"/>
      <w:spacing w:val="12"/>
      <w:kern w:val="1"/>
      <w:sz w:val="24"/>
      <w:szCs w:val="20"/>
      <w:lang w:eastAsia="ar-SA" w:bidi="ar-SA"/>
    </w:rPr>
  </w:style>
  <w:style w:type="paragraph" w:styleId="Tekstprzypisukocowego">
    <w:name w:val="endnote text"/>
    <w:basedOn w:val="Normalny"/>
    <w:link w:val="TekstprzypisukocowegoZnak1"/>
    <w:rsid w:val="00DE2621"/>
    <w:pPr>
      <w:widowControl/>
      <w:suppressAutoHyphens/>
      <w:autoSpaceDE/>
      <w:autoSpaceDN/>
      <w:jc w:val="both"/>
    </w:pPr>
    <w:rPr>
      <w:rFonts w:ascii="Times New Roman" w:eastAsia="Times New Roman" w:hAnsi="Times New Roman" w:cs="Times New Roman"/>
      <w:spacing w:val="12"/>
      <w:kern w:val="1"/>
      <w:sz w:val="20"/>
      <w:szCs w:val="20"/>
      <w:lang w:eastAsia="ar-SA" w:bidi="ar-SA"/>
    </w:rPr>
  </w:style>
  <w:style w:type="character" w:customStyle="1" w:styleId="TekstprzypisukocowegoZnak1">
    <w:name w:val="Tekst przypisu końcowego Znak1"/>
    <w:link w:val="Tekstprzypisukocowego"/>
    <w:rsid w:val="00DE2621"/>
    <w:rPr>
      <w:rFonts w:ascii="Times New Roman" w:eastAsia="Times New Roman" w:hAnsi="Times New Roman"/>
      <w:spacing w:val="12"/>
      <w:kern w:val="1"/>
      <w:lang w:eastAsia="ar-SA"/>
    </w:rPr>
  </w:style>
  <w:style w:type="paragraph" w:customStyle="1" w:styleId="Listapunktowana1">
    <w:name w:val="Lista punktowana1"/>
    <w:basedOn w:val="Normalny"/>
    <w:rsid w:val="00DE2621"/>
    <w:pPr>
      <w:widowControl/>
      <w:suppressAutoHyphens/>
      <w:autoSpaceDE/>
      <w:autoSpaceDN/>
      <w:jc w:val="both"/>
    </w:pPr>
    <w:rPr>
      <w:rFonts w:ascii="Times New Roman" w:eastAsia="Times New Roman" w:hAnsi="Times New Roman" w:cs="Times New Roman"/>
      <w:spacing w:val="12"/>
      <w:kern w:val="1"/>
      <w:sz w:val="24"/>
      <w:szCs w:val="20"/>
      <w:lang w:eastAsia="ar-SA" w:bidi="ar-SA"/>
    </w:rPr>
  </w:style>
  <w:style w:type="paragraph" w:customStyle="1" w:styleId="Listanumerowana1">
    <w:name w:val="Lista numerowana1"/>
    <w:basedOn w:val="Normalny"/>
    <w:rsid w:val="00DE2621"/>
    <w:pPr>
      <w:widowControl/>
      <w:suppressAutoHyphens/>
      <w:autoSpaceDE/>
      <w:autoSpaceDN/>
      <w:jc w:val="both"/>
    </w:pPr>
    <w:rPr>
      <w:rFonts w:ascii="Times New Roman" w:eastAsia="Times New Roman" w:hAnsi="Times New Roman" w:cs="Times New Roman"/>
      <w:spacing w:val="12"/>
      <w:kern w:val="1"/>
      <w:sz w:val="24"/>
      <w:szCs w:val="20"/>
      <w:lang w:eastAsia="ar-SA" w:bidi="ar-SA"/>
    </w:rPr>
  </w:style>
  <w:style w:type="paragraph" w:customStyle="1" w:styleId="Listapunktowana21">
    <w:name w:val="Lista punktowana 21"/>
    <w:basedOn w:val="Normalny"/>
    <w:rsid w:val="00DE2621"/>
    <w:pPr>
      <w:widowControl/>
      <w:tabs>
        <w:tab w:val="left" w:pos="360"/>
      </w:tabs>
      <w:suppressAutoHyphens/>
      <w:autoSpaceDE/>
      <w:autoSpaceDN/>
      <w:ind w:left="360" w:hanging="360"/>
      <w:jc w:val="both"/>
    </w:pPr>
    <w:rPr>
      <w:rFonts w:ascii="Times New Roman" w:eastAsia="Times New Roman" w:hAnsi="Times New Roman" w:cs="Times New Roman"/>
      <w:spacing w:val="12"/>
      <w:kern w:val="1"/>
      <w:sz w:val="24"/>
      <w:szCs w:val="20"/>
      <w:lang w:eastAsia="ar-SA" w:bidi="ar-SA"/>
    </w:rPr>
  </w:style>
  <w:style w:type="paragraph" w:customStyle="1" w:styleId="Listapunktowana31">
    <w:name w:val="Lista punktowana 31"/>
    <w:basedOn w:val="Normalny"/>
    <w:rsid w:val="00DE2621"/>
    <w:pPr>
      <w:widowControl/>
      <w:tabs>
        <w:tab w:val="left" w:pos="360"/>
      </w:tabs>
      <w:suppressAutoHyphens/>
      <w:autoSpaceDE/>
      <w:autoSpaceDN/>
      <w:ind w:left="360" w:hanging="360"/>
      <w:jc w:val="both"/>
    </w:pPr>
    <w:rPr>
      <w:rFonts w:ascii="Times New Roman" w:eastAsia="Times New Roman" w:hAnsi="Times New Roman" w:cs="Times New Roman"/>
      <w:spacing w:val="12"/>
      <w:kern w:val="1"/>
      <w:sz w:val="24"/>
      <w:szCs w:val="20"/>
      <w:lang w:eastAsia="ar-SA" w:bidi="ar-SA"/>
    </w:rPr>
  </w:style>
  <w:style w:type="paragraph" w:customStyle="1" w:styleId="Listanumerowana21">
    <w:name w:val="Lista numerowana 21"/>
    <w:basedOn w:val="Normalny"/>
    <w:rsid w:val="00DE2621"/>
    <w:pPr>
      <w:widowControl/>
      <w:suppressAutoHyphens/>
      <w:autoSpaceDE/>
      <w:autoSpaceDN/>
      <w:jc w:val="both"/>
    </w:pPr>
    <w:rPr>
      <w:rFonts w:ascii="Times New Roman" w:eastAsia="Times New Roman" w:hAnsi="Times New Roman" w:cs="Times New Roman"/>
      <w:spacing w:val="12"/>
      <w:kern w:val="1"/>
      <w:sz w:val="24"/>
      <w:szCs w:val="20"/>
      <w:lang w:eastAsia="ar-SA" w:bidi="ar-SA"/>
    </w:rPr>
  </w:style>
  <w:style w:type="paragraph" w:customStyle="1" w:styleId="Listanumerowana31">
    <w:name w:val="Lista numerowana 31"/>
    <w:basedOn w:val="Normalny"/>
    <w:rsid w:val="00DE2621"/>
    <w:pPr>
      <w:widowControl/>
      <w:suppressAutoHyphens/>
      <w:autoSpaceDE/>
      <w:autoSpaceDN/>
      <w:jc w:val="both"/>
    </w:pPr>
    <w:rPr>
      <w:rFonts w:ascii="Times New Roman" w:eastAsia="Times New Roman" w:hAnsi="Times New Roman" w:cs="Times New Roman"/>
      <w:spacing w:val="12"/>
      <w:kern w:val="1"/>
      <w:sz w:val="24"/>
      <w:szCs w:val="20"/>
      <w:lang w:eastAsia="ar-SA" w:bidi="ar-SA"/>
    </w:rPr>
  </w:style>
  <w:style w:type="paragraph" w:customStyle="1" w:styleId="Tekstpodstawowy31">
    <w:name w:val="Tekst podstawowy 31"/>
    <w:basedOn w:val="Normalny"/>
    <w:rsid w:val="00DE2621"/>
    <w:pPr>
      <w:widowControl/>
      <w:suppressAutoHyphens/>
      <w:autoSpaceDE/>
      <w:autoSpaceDN/>
      <w:jc w:val="center"/>
    </w:pPr>
    <w:rPr>
      <w:rFonts w:ascii="Times New Roman" w:eastAsia="Times New Roman" w:hAnsi="Times New Roman" w:cs="Times New Roman"/>
      <w:b/>
      <w:spacing w:val="12"/>
      <w:kern w:val="1"/>
      <w:sz w:val="32"/>
      <w:szCs w:val="20"/>
      <w:lang w:eastAsia="ar-SA" w:bidi="ar-SA"/>
    </w:rPr>
  </w:style>
  <w:style w:type="paragraph" w:customStyle="1" w:styleId="Tekstpodstawowywcity21">
    <w:name w:val="Tekst podstawowy wcięty 21"/>
    <w:basedOn w:val="Normalny"/>
    <w:rsid w:val="00DE2621"/>
    <w:pPr>
      <w:widowControl/>
      <w:suppressAutoHyphens/>
      <w:autoSpaceDE/>
      <w:autoSpaceDN/>
      <w:ind w:left="708"/>
      <w:jc w:val="both"/>
    </w:pPr>
    <w:rPr>
      <w:rFonts w:ascii="Times New Roman" w:eastAsia="Times New Roman" w:hAnsi="Times New Roman" w:cs="Times New Roman"/>
      <w:spacing w:val="12"/>
      <w:kern w:val="1"/>
      <w:sz w:val="24"/>
      <w:szCs w:val="20"/>
      <w:lang w:eastAsia="ar-SA" w:bidi="ar-SA"/>
    </w:rPr>
  </w:style>
  <w:style w:type="paragraph" w:customStyle="1" w:styleId="Tekstpodstawowywcity31">
    <w:name w:val="Tekst podstawowy wcięty 31"/>
    <w:basedOn w:val="Normalny"/>
    <w:rsid w:val="00DE2621"/>
    <w:pPr>
      <w:widowControl/>
      <w:suppressAutoHyphens/>
      <w:autoSpaceDE/>
      <w:autoSpaceDN/>
      <w:spacing w:after="120"/>
      <w:ind w:left="283"/>
      <w:jc w:val="both"/>
    </w:pPr>
    <w:rPr>
      <w:rFonts w:ascii="Times New Roman" w:eastAsia="Times New Roman" w:hAnsi="Times New Roman" w:cs="Times New Roman"/>
      <w:spacing w:val="12"/>
      <w:kern w:val="1"/>
      <w:sz w:val="16"/>
      <w:szCs w:val="20"/>
      <w:lang w:eastAsia="ar-SA" w:bidi="ar-SA"/>
    </w:rPr>
  </w:style>
  <w:style w:type="paragraph" w:customStyle="1" w:styleId="Mapadokumentu1">
    <w:name w:val="Mapa dokumentu1"/>
    <w:basedOn w:val="Normalny"/>
    <w:rsid w:val="00DE2621"/>
    <w:pPr>
      <w:widowControl/>
      <w:shd w:val="clear" w:color="auto" w:fill="000080"/>
      <w:suppressAutoHyphens/>
      <w:autoSpaceDE/>
      <w:autoSpaceDN/>
      <w:jc w:val="both"/>
    </w:pPr>
    <w:rPr>
      <w:rFonts w:ascii="Tahoma" w:eastAsia="Times New Roman" w:hAnsi="Tahoma" w:cs="Tahoma"/>
      <w:spacing w:val="12"/>
      <w:kern w:val="1"/>
      <w:sz w:val="24"/>
      <w:szCs w:val="20"/>
      <w:lang w:eastAsia="ar-SA" w:bidi="ar-SA"/>
    </w:rPr>
  </w:style>
  <w:style w:type="paragraph" w:styleId="Akapitzlist">
    <w:name w:val="List Paragraph"/>
    <w:basedOn w:val="Normalny"/>
    <w:uiPriority w:val="34"/>
    <w:qFormat/>
    <w:rsid w:val="00DE2621"/>
    <w:pPr>
      <w:widowControl/>
      <w:suppressAutoHyphens/>
      <w:overflowPunct w:val="0"/>
      <w:autoSpaceDN/>
      <w:ind w:left="720"/>
      <w:jc w:val="both"/>
    </w:pPr>
    <w:rPr>
      <w:rFonts w:ascii="Times New Roman" w:eastAsia="Times New Roman" w:hAnsi="Times New Roman" w:cs="Times New Roman"/>
      <w:sz w:val="20"/>
      <w:szCs w:val="20"/>
      <w:lang w:eastAsia="ar-SA" w:bidi="ar-SA"/>
    </w:rPr>
  </w:style>
  <w:style w:type="paragraph" w:customStyle="1" w:styleId="tekstost">
    <w:name w:val="tekst ost"/>
    <w:basedOn w:val="Normalny"/>
    <w:rsid w:val="00DE2621"/>
    <w:pPr>
      <w:widowControl/>
      <w:suppressAutoHyphens/>
      <w:overflowPunct w:val="0"/>
      <w:autoSpaceDN/>
      <w:jc w:val="both"/>
    </w:pPr>
    <w:rPr>
      <w:rFonts w:ascii="Times New Roman" w:eastAsia="Times New Roman" w:hAnsi="Times New Roman" w:cs="Times New Roman"/>
      <w:sz w:val="20"/>
      <w:szCs w:val="20"/>
      <w:lang w:eastAsia="ar-SA" w:bidi="ar-SA"/>
    </w:rPr>
  </w:style>
  <w:style w:type="paragraph" w:customStyle="1" w:styleId="Lista1wypunktowana">
    <w:name w:val="Lista1 wypunktowana"/>
    <w:basedOn w:val="Listapunktowana1"/>
    <w:rsid w:val="00DE2621"/>
    <w:pPr>
      <w:tabs>
        <w:tab w:val="left" w:pos="360"/>
      </w:tabs>
      <w:ind w:left="360" w:hanging="360"/>
    </w:pPr>
    <w:rPr>
      <w:rFonts w:ascii="Arial" w:hAnsi="Arial" w:cs="Arial"/>
      <w:b/>
      <w:u w:val="single"/>
    </w:rPr>
  </w:style>
  <w:style w:type="paragraph" w:customStyle="1" w:styleId="Standard1">
    <w:name w:val="Standard1"/>
    <w:basedOn w:val="Tekstpodstawowy"/>
    <w:rsid w:val="00DE2621"/>
    <w:pPr>
      <w:widowControl/>
      <w:tabs>
        <w:tab w:val="left" w:pos="360"/>
      </w:tabs>
      <w:suppressAutoHyphens/>
      <w:autoSpaceDE/>
      <w:autoSpaceDN/>
      <w:jc w:val="both"/>
    </w:pPr>
    <w:rPr>
      <w:rFonts w:ascii="Times New Roman" w:eastAsia="Times New Roman" w:hAnsi="Times New Roman" w:cs="Times New Roman"/>
      <w:spacing w:val="12"/>
      <w:kern w:val="1"/>
      <w:szCs w:val="20"/>
      <w:lang w:eastAsia="ar-SA" w:bidi="ar-SA"/>
    </w:rPr>
  </w:style>
  <w:style w:type="paragraph" w:customStyle="1" w:styleId="Lista4wypunktowana4">
    <w:name w:val="Lista4 wypunktowana4"/>
    <w:basedOn w:val="Standard1"/>
    <w:rsid w:val="00DE2621"/>
    <w:pPr>
      <w:ind w:left="360" w:hanging="360"/>
    </w:pPr>
  </w:style>
  <w:style w:type="paragraph" w:customStyle="1" w:styleId="wskazwka">
    <w:name w:val="wskazówka"/>
    <w:basedOn w:val="Standard1"/>
    <w:next w:val="Standard1"/>
    <w:rsid w:val="00DE2621"/>
    <w:pPr>
      <w:ind w:left="360" w:hanging="360"/>
    </w:pPr>
    <w:rPr>
      <w:i/>
      <w:sz w:val="20"/>
    </w:rPr>
  </w:style>
  <w:style w:type="paragraph" w:customStyle="1" w:styleId="Default">
    <w:name w:val="Default"/>
    <w:rsid w:val="00DE2621"/>
    <w:pPr>
      <w:suppressAutoHyphens/>
      <w:autoSpaceDE w:val="0"/>
    </w:pPr>
    <w:rPr>
      <w:rFonts w:eastAsia="Arial" w:cs="Calibri"/>
      <w:color w:val="000000"/>
      <w:sz w:val="24"/>
      <w:szCs w:val="24"/>
      <w:lang w:eastAsia="ar-SA"/>
    </w:rPr>
  </w:style>
  <w:style w:type="paragraph" w:styleId="Bezodstpw">
    <w:name w:val="No Spacing"/>
    <w:qFormat/>
    <w:rsid w:val="00DE2621"/>
    <w:pPr>
      <w:suppressAutoHyphens/>
    </w:pPr>
    <w:rPr>
      <w:rFonts w:eastAsia="Arial" w:cs="Calibri"/>
      <w:sz w:val="22"/>
      <w:szCs w:val="22"/>
      <w:lang w:eastAsia="ar-SA"/>
    </w:rPr>
  </w:style>
  <w:style w:type="paragraph" w:customStyle="1" w:styleId="Styl">
    <w:name w:val="Styl"/>
    <w:rsid w:val="00DE2621"/>
    <w:pPr>
      <w:widowControl w:val="0"/>
      <w:suppressAutoHyphens/>
      <w:autoSpaceDE w:val="0"/>
    </w:pPr>
    <w:rPr>
      <w:rFonts w:ascii="Times New Roman" w:eastAsia="Arial" w:hAnsi="Times New Roman"/>
      <w:sz w:val="24"/>
      <w:szCs w:val="24"/>
      <w:lang w:eastAsia="ar-SA"/>
    </w:rPr>
  </w:style>
  <w:style w:type="paragraph" w:customStyle="1" w:styleId="Standardowy1">
    <w:name w:val="Standardowy1"/>
    <w:rsid w:val="00DE2621"/>
    <w:pPr>
      <w:suppressAutoHyphens/>
      <w:overflowPunct w:val="0"/>
      <w:autoSpaceDE w:val="0"/>
      <w:textAlignment w:val="baseline"/>
    </w:pPr>
    <w:rPr>
      <w:rFonts w:ascii="Times New Roman" w:eastAsia="Arial" w:hAnsi="Times New Roman"/>
      <w:lang w:eastAsia="ar-SA"/>
    </w:rPr>
  </w:style>
  <w:style w:type="paragraph" w:customStyle="1" w:styleId="celp">
    <w:name w:val="cel_p"/>
    <w:basedOn w:val="Normalny"/>
    <w:rsid w:val="00DE2621"/>
    <w:pPr>
      <w:widowControl/>
      <w:suppressAutoHyphens/>
      <w:autoSpaceDE/>
      <w:autoSpaceDN/>
      <w:spacing w:after="17"/>
      <w:ind w:left="17" w:right="17"/>
      <w:jc w:val="both"/>
      <w:textAlignment w:val="top"/>
    </w:pPr>
    <w:rPr>
      <w:rFonts w:ascii="Times New Roman" w:eastAsia="Times New Roman" w:hAnsi="Times New Roman" w:cs="Times New Roman"/>
      <w:sz w:val="24"/>
      <w:szCs w:val="24"/>
      <w:lang w:eastAsia="ar-SA" w:bidi="ar-SA"/>
    </w:rPr>
  </w:style>
  <w:style w:type="character" w:customStyle="1" w:styleId="TekstkomentarzaZnak1">
    <w:name w:val="Tekst komentarza Znak1"/>
    <w:uiPriority w:val="99"/>
    <w:semiHidden/>
    <w:rsid w:val="00DE2621"/>
    <w:rPr>
      <w:rFonts w:ascii="Times New Roman" w:eastAsia="Times New Roman" w:hAnsi="Times New Roman" w:cs="Times New Roman"/>
      <w:sz w:val="20"/>
      <w:szCs w:val="20"/>
      <w:lang w:eastAsia="ar-SA"/>
    </w:rPr>
  </w:style>
  <w:style w:type="character" w:customStyle="1" w:styleId="TematkomentarzaZnak1">
    <w:name w:val="Temat komentarza Znak1"/>
    <w:rsid w:val="00DE2621"/>
    <w:rPr>
      <w:rFonts w:ascii="Times New Roman" w:eastAsia="Times New Roman" w:hAnsi="Times New Roman" w:cs="Times New Roman"/>
      <w:b/>
      <w:bCs/>
      <w:kern w:val="1"/>
      <w:sz w:val="20"/>
      <w:szCs w:val="20"/>
      <w:lang w:eastAsia="ar-SA"/>
    </w:rPr>
  </w:style>
  <w:style w:type="paragraph" w:customStyle="1" w:styleId="Zawartotabeli">
    <w:name w:val="Zawartość tabeli"/>
    <w:basedOn w:val="Normalny"/>
    <w:rsid w:val="00DE2621"/>
    <w:pPr>
      <w:widowControl/>
      <w:suppressLineNumbers/>
      <w:suppressAutoHyphens/>
      <w:autoSpaceDE/>
      <w:autoSpaceDN/>
    </w:pPr>
    <w:rPr>
      <w:rFonts w:ascii="Times New Roman" w:eastAsia="Times New Roman" w:hAnsi="Times New Roman" w:cs="Times New Roman"/>
      <w:sz w:val="24"/>
      <w:szCs w:val="24"/>
      <w:lang w:eastAsia="ar-SA" w:bidi="ar-SA"/>
    </w:rPr>
  </w:style>
  <w:style w:type="paragraph" w:customStyle="1" w:styleId="Nagwektabeli">
    <w:name w:val="Nagłówek tabeli"/>
    <w:basedOn w:val="Zawartotabeli"/>
    <w:rsid w:val="00DE2621"/>
    <w:pPr>
      <w:jc w:val="center"/>
    </w:pPr>
    <w:rPr>
      <w:b/>
      <w:bCs/>
    </w:rPr>
  </w:style>
  <w:style w:type="paragraph" w:customStyle="1" w:styleId="Listanumerowana2">
    <w:name w:val="Lista numerowana2"/>
    <w:basedOn w:val="Normalny"/>
    <w:rsid w:val="00DE2621"/>
    <w:pPr>
      <w:widowControl/>
      <w:numPr>
        <w:numId w:val="2"/>
      </w:numPr>
      <w:autoSpaceDE/>
      <w:autoSpaceDN/>
      <w:jc w:val="both"/>
    </w:pPr>
    <w:rPr>
      <w:rFonts w:ascii="Times New Roman" w:eastAsia="Times New Roman" w:hAnsi="Times New Roman" w:cs="Times New Roman"/>
      <w:spacing w:val="12"/>
      <w:kern w:val="1"/>
      <w:sz w:val="24"/>
      <w:szCs w:val="20"/>
      <w:lang w:eastAsia="ar-SA" w:bidi="ar-SA"/>
    </w:rPr>
  </w:style>
  <w:style w:type="paragraph" w:customStyle="1" w:styleId="Listapunktowana2">
    <w:name w:val="Lista punktowana2"/>
    <w:basedOn w:val="Normalny"/>
    <w:rsid w:val="00DE2621"/>
    <w:pPr>
      <w:widowControl/>
      <w:autoSpaceDE/>
      <w:autoSpaceDN/>
      <w:jc w:val="both"/>
    </w:pPr>
    <w:rPr>
      <w:rFonts w:ascii="Times New Roman" w:eastAsia="Times New Roman" w:hAnsi="Times New Roman" w:cs="Times New Roman"/>
      <w:spacing w:val="12"/>
      <w:kern w:val="1"/>
      <w:sz w:val="24"/>
      <w:szCs w:val="20"/>
      <w:lang w:eastAsia="ar-SA" w:bidi="ar-SA"/>
    </w:rPr>
  </w:style>
  <w:style w:type="paragraph" w:customStyle="1" w:styleId="Tekstpodstawowy22">
    <w:name w:val="Tekst podstawowy 22"/>
    <w:basedOn w:val="Normalny"/>
    <w:rsid w:val="00DE2621"/>
    <w:pPr>
      <w:widowControl/>
      <w:autoSpaceDE/>
      <w:autoSpaceDN/>
      <w:spacing w:after="120" w:line="480" w:lineRule="auto"/>
    </w:pPr>
    <w:rPr>
      <w:rFonts w:ascii="Times New Roman" w:eastAsia="Times New Roman" w:hAnsi="Times New Roman" w:cs="Times New Roman"/>
      <w:sz w:val="24"/>
      <w:szCs w:val="24"/>
      <w:lang w:val="x-none" w:eastAsia="ar-SA" w:bidi="ar-SA"/>
    </w:rPr>
  </w:style>
  <w:style w:type="paragraph" w:styleId="Tekstpodstawowywcity3">
    <w:name w:val="Body Text Indent 3"/>
    <w:basedOn w:val="Normalny"/>
    <w:link w:val="Tekstpodstawowywcity3Znak1"/>
    <w:uiPriority w:val="99"/>
    <w:semiHidden/>
    <w:unhideWhenUsed/>
    <w:rsid w:val="005B0186"/>
    <w:pPr>
      <w:spacing w:after="120"/>
      <w:ind w:left="283"/>
    </w:pPr>
    <w:rPr>
      <w:sz w:val="16"/>
      <w:szCs w:val="16"/>
    </w:rPr>
  </w:style>
  <w:style w:type="character" w:customStyle="1" w:styleId="Tekstpodstawowywcity3Znak1">
    <w:name w:val="Tekst podstawowy wcięty 3 Znak1"/>
    <w:link w:val="Tekstpodstawowywcity3"/>
    <w:uiPriority w:val="99"/>
    <w:semiHidden/>
    <w:rsid w:val="005B0186"/>
    <w:rPr>
      <w:rFonts w:ascii="Overpass" w:eastAsia="Overpass" w:hAnsi="Overpass" w:cs="Overpass"/>
      <w:sz w:val="16"/>
      <w:szCs w:val="16"/>
      <w:lang w:bidi="pl-PL"/>
    </w:rPr>
  </w:style>
  <w:style w:type="paragraph" w:customStyle="1" w:styleId="Standard">
    <w:name w:val="Standard"/>
    <w:rsid w:val="00F42ED8"/>
    <w:pPr>
      <w:suppressAutoHyphens/>
      <w:autoSpaceDN w:val="0"/>
      <w:textAlignment w:val="baseline"/>
    </w:pPr>
    <w:rPr>
      <w:rFonts w:ascii="Times New Roman" w:eastAsia="Times New Roman" w:hAnsi="Times New Roman"/>
      <w:kern w:val="3"/>
      <w:lang w:eastAsia="zh-CN"/>
    </w:rPr>
  </w:style>
  <w:style w:type="numbering" w:customStyle="1" w:styleId="WWNum2">
    <w:name w:val="WWNum2"/>
    <w:basedOn w:val="Bezlisty"/>
    <w:rsid w:val="00F42ED8"/>
    <w:pPr>
      <w:numPr>
        <w:numId w:val="11"/>
      </w:numPr>
    </w:pPr>
  </w:style>
  <w:style w:type="numbering" w:customStyle="1" w:styleId="WWNum29">
    <w:name w:val="WWNum29"/>
    <w:basedOn w:val="Bezlisty"/>
    <w:rsid w:val="00F42ED8"/>
    <w:pPr>
      <w:numPr>
        <w:numId w:val="12"/>
      </w:numPr>
    </w:pPr>
  </w:style>
  <w:style w:type="numbering" w:customStyle="1" w:styleId="WWNum40">
    <w:name w:val="WWNum40"/>
    <w:basedOn w:val="Bezlisty"/>
    <w:rsid w:val="00F42ED8"/>
    <w:pPr>
      <w:numPr>
        <w:numId w:val="13"/>
      </w:numPr>
    </w:pPr>
  </w:style>
  <w:style w:type="numbering" w:customStyle="1" w:styleId="WWNum41">
    <w:name w:val="WWNum41"/>
    <w:basedOn w:val="Bezlisty"/>
    <w:rsid w:val="00F42ED8"/>
    <w:pPr>
      <w:numPr>
        <w:numId w:val="14"/>
      </w:numPr>
    </w:pPr>
  </w:style>
  <w:style w:type="numbering" w:customStyle="1" w:styleId="WWNum44">
    <w:name w:val="WWNum44"/>
    <w:basedOn w:val="Bezlisty"/>
    <w:rsid w:val="00F42ED8"/>
    <w:pPr>
      <w:numPr>
        <w:numId w:val="15"/>
      </w:numPr>
    </w:pPr>
  </w:style>
  <w:style w:type="character" w:customStyle="1" w:styleId="Nierozpoznanawzmianka">
    <w:name w:val="Nierozpoznana wzmianka"/>
    <w:uiPriority w:val="99"/>
    <w:semiHidden/>
    <w:unhideWhenUsed/>
    <w:rsid w:val="009A4A9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52257863">
      <w:bodyDiv w:val="1"/>
      <w:marLeft w:val="0"/>
      <w:marRight w:val="0"/>
      <w:marTop w:val="0"/>
      <w:marBottom w:val="0"/>
      <w:divBdr>
        <w:top w:val="none" w:sz="0" w:space="0" w:color="auto"/>
        <w:left w:val="none" w:sz="0" w:space="0" w:color="auto"/>
        <w:bottom w:val="none" w:sz="0" w:space="0" w:color="auto"/>
        <w:right w:val="none" w:sz="0" w:space="0" w:color="auto"/>
      </w:divBdr>
    </w:div>
    <w:div w:id="1168254977">
      <w:bodyDiv w:val="1"/>
      <w:marLeft w:val="0"/>
      <w:marRight w:val="0"/>
      <w:marTop w:val="0"/>
      <w:marBottom w:val="0"/>
      <w:divBdr>
        <w:top w:val="none" w:sz="0" w:space="0" w:color="auto"/>
        <w:left w:val="none" w:sz="0" w:space="0" w:color="auto"/>
        <w:bottom w:val="none" w:sz="0" w:space="0" w:color="auto"/>
        <w:right w:val="none" w:sz="0" w:space="0" w:color="auto"/>
      </w:divBdr>
    </w:div>
    <w:div w:id="1493596943">
      <w:bodyDiv w:val="1"/>
      <w:marLeft w:val="0"/>
      <w:marRight w:val="0"/>
      <w:marTop w:val="0"/>
      <w:marBottom w:val="0"/>
      <w:divBdr>
        <w:top w:val="none" w:sz="0" w:space="0" w:color="auto"/>
        <w:left w:val="none" w:sz="0" w:space="0" w:color="auto"/>
        <w:bottom w:val="none" w:sz="0" w:space="0" w:color="auto"/>
        <w:right w:val="none" w:sz="0" w:space="0" w:color="auto"/>
      </w:divBdr>
    </w:div>
    <w:div w:id="1720743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7D0BAD-17FD-4277-A5F5-0D702B9B0A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1146</Words>
  <Characters>6877</Characters>
  <Application>Microsoft Office Word</Application>
  <DocSecurity>0</DocSecurity>
  <Lines>57</Lines>
  <Paragraphs>16</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8007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mid</dc:creator>
  <cp:keywords/>
  <cp:lastModifiedBy>Jan Grzesiak</cp:lastModifiedBy>
  <cp:revision>2</cp:revision>
  <cp:lastPrinted>2022-04-04T08:55:00Z</cp:lastPrinted>
  <dcterms:created xsi:type="dcterms:W3CDTF">2022-04-04T08:55:00Z</dcterms:created>
  <dcterms:modified xsi:type="dcterms:W3CDTF">2022-04-04T08:55:00Z</dcterms:modified>
</cp:coreProperties>
</file>